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bin" ContentType="application/vnd.openxmlformats-officedocument.wordprocessingml.printerSettings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0D2C4E" w:rsidRPr="00F06599" w:rsidRDefault="0088464D" w:rsidP="000D2C4E">
      <w:pPr>
        <w:pStyle w:val="BodyText"/>
        <w:spacing w:line="210" w:lineRule="exact"/>
        <w:rPr>
          <w:rFonts w:ascii="Times" w:hAnsi="Times"/>
          <w:b/>
          <w:spacing w:val="-2"/>
          <w:kern w:val="22"/>
          <w:sz w:val="20"/>
        </w:rPr>
      </w:pPr>
      <w:r w:rsidRPr="00F06599">
        <w:rPr>
          <w:rFonts w:ascii="Times" w:hAnsi="Times"/>
          <w:b/>
          <w:spacing w:val="-2"/>
          <w:kern w:val="22"/>
          <w:sz w:val="20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107" type="#_x0000_t202" style="position:absolute;left:0;text-align:left;margin-left:-10.7pt;margin-top:18.2pt;width:153pt;height:117pt;z-index:-251658752;mso-wrap-edited:f" wrapcoords="0 0 21600 0 21600 21600 0 21600 0 0" filled="f" stroked="f">
            <v:textbox style="mso-next-textbox:#_x0000_s1107">
              <w:txbxContent>
                <w:p w:rsidR="000D2C4E" w:rsidRPr="00892189" w:rsidRDefault="0088464D">
                  <w:pPr>
                    <w:spacing w:line="680" w:lineRule="exact"/>
                    <w:jc w:val="center"/>
                    <w:rPr>
                      <w:rFonts w:ascii="Myriad Condensed" w:hAnsi="Myriad Condensed"/>
                      <w:spacing w:val="-10"/>
                      <w:sz w:val="64"/>
                    </w:rPr>
                  </w:pPr>
                  <w:r w:rsidRPr="00892189">
                    <w:rPr>
                      <w:rFonts w:ascii="Myriad Condensed" w:hAnsi="Myriad Condensed"/>
                      <w:spacing w:val="-10"/>
                      <w:sz w:val="64"/>
                    </w:rPr>
                    <w:t>much more than a</w:t>
                  </w:r>
                </w:p>
                <w:p w:rsidR="000D2C4E" w:rsidRPr="00892189" w:rsidRDefault="0088464D">
                  <w:pPr>
                    <w:spacing w:line="680" w:lineRule="exact"/>
                    <w:jc w:val="center"/>
                    <w:rPr>
                      <w:rFonts w:ascii="Myriad Condensed" w:hAnsi="Myriad Condensed"/>
                      <w:spacing w:val="-10"/>
                      <w:sz w:val="64"/>
                    </w:rPr>
                  </w:pPr>
                  <w:r w:rsidRPr="00892189">
                    <w:rPr>
                      <w:rFonts w:ascii="Myriad Condensed" w:hAnsi="Myriad Condensed"/>
                      <w:spacing w:val="-10"/>
                      <w:sz w:val="64"/>
                    </w:rPr>
                    <w:t xml:space="preserve">smear of oil </w:t>
                  </w:r>
                </w:p>
              </w:txbxContent>
            </v:textbox>
            <w10:wrap type="square"/>
          </v:shape>
        </w:pict>
      </w:r>
      <w:r w:rsidRPr="00F06599">
        <w:rPr>
          <w:rFonts w:ascii="Apple Chancery" w:hAnsi="Apple Chancery"/>
          <w:i/>
          <w:color w:val="737373"/>
          <w:spacing w:val="-2"/>
          <w:kern w:val="22"/>
          <w:sz w:val="26"/>
        </w:rPr>
        <w:t>a time to speak</w:t>
      </w:r>
    </w:p>
    <w:p w:rsidR="000D2C4E" w:rsidRPr="003B43DE" w:rsidRDefault="0088464D" w:rsidP="000D2C4E">
      <w:pPr>
        <w:pStyle w:val="BodyText"/>
        <w:spacing w:line="212" w:lineRule="exact"/>
        <w:rPr>
          <w:rFonts w:ascii="N Helvetica Narrow" w:hAnsi="N Helvetica Narrow"/>
          <w:b/>
          <w:kern w:val="22"/>
          <w:sz w:val="16"/>
        </w:rPr>
      </w:pPr>
      <w:r w:rsidRPr="003B43DE">
        <w:rPr>
          <w:rFonts w:ascii="N Helvetica Narrow" w:hAnsi="N Helvetica Narrow"/>
          <w:b/>
          <w:kern w:val="22"/>
          <w:sz w:val="18"/>
        </w:rPr>
        <w:t>B</w:t>
      </w:r>
      <w:r w:rsidRPr="003B43DE">
        <w:rPr>
          <w:rFonts w:ascii="N Helvetica Narrow" w:hAnsi="N Helvetica Narrow"/>
          <w:b/>
          <w:kern w:val="22"/>
          <w:sz w:val="16"/>
        </w:rPr>
        <w:t xml:space="preserve">y </w:t>
      </w:r>
      <w:r w:rsidRPr="003B43DE">
        <w:rPr>
          <w:rFonts w:ascii="N Helvetica Narrow" w:hAnsi="N Helvetica Narrow"/>
          <w:b/>
          <w:kern w:val="22"/>
          <w:sz w:val="18"/>
        </w:rPr>
        <w:t>J</w:t>
      </w:r>
      <w:r w:rsidRPr="003B43DE">
        <w:rPr>
          <w:rFonts w:ascii="N Helvetica Narrow" w:hAnsi="N Helvetica Narrow"/>
          <w:b/>
          <w:kern w:val="22"/>
          <w:sz w:val="16"/>
        </w:rPr>
        <w:t xml:space="preserve">os. </w:t>
      </w:r>
      <w:r w:rsidRPr="003B43DE">
        <w:rPr>
          <w:rFonts w:ascii="N Helvetica Narrow" w:hAnsi="N Helvetica Narrow"/>
          <w:b/>
          <w:kern w:val="22"/>
          <w:sz w:val="18"/>
        </w:rPr>
        <w:t>B</w:t>
      </w:r>
      <w:r w:rsidRPr="003B43DE">
        <w:rPr>
          <w:rFonts w:ascii="N Helvetica Narrow" w:hAnsi="N Helvetica Narrow"/>
          <w:b/>
          <w:kern w:val="22"/>
          <w:sz w:val="16"/>
        </w:rPr>
        <w:t>everley</w:t>
      </w:r>
    </w:p>
    <w:p w:rsidR="000D2C4E" w:rsidRPr="00DD7B39" w:rsidRDefault="0088464D" w:rsidP="000D2C4E">
      <w:pPr>
        <w:pStyle w:val="BodyText"/>
        <w:keepNext/>
        <w:framePr w:dropCap="drop" w:lines="2" w:wrap="around" w:vAnchor="text" w:hAnchor="text" w:y="196"/>
        <w:spacing w:line="424" w:lineRule="exact"/>
        <w:jc w:val="left"/>
        <w:rPr>
          <w:rFonts w:ascii="Times" w:hAnsi="Times"/>
          <w:spacing w:val="-2"/>
          <w:kern w:val="22"/>
          <w:position w:val="4"/>
          <w:sz w:val="43"/>
        </w:rPr>
      </w:pPr>
      <w:r w:rsidRPr="00DD7B39">
        <w:rPr>
          <w:rFonts w:ascii="Times" w:hAnsi="Times"/>
          <w:spacing w:val="-2"/>
          <w:kern w:val="22"/>
          <w:position w:val="4"/>
          <w:sz w:val="43"/>
        </w:rPr>
        <w:t>Q</w:t>
      </w:r>
    </w:p>
    <w:p w:rsidR="000D2C4E" w:rsidRPr="00DD7B39" w:rsidRDefault="0088464D" w:rsidP="000D2C4E">
      <w:pPr>
        <w:pStyle w:val="BodyText"/>
        <w:spacing w:line="212" w:lineRule="exact"/>
        <w:rPr>
          <w:rFonts w:ascii="Times" w:hAnsi="Times"/>
          <w:spacing w:val="-2"/>
          <w:kern w:val="22"/>
          <w:sz w:val="20"/>
        </w:rPr>
      </w:pPr>
    </w:p>
    <w:p w:rsidR="000D2C4E" w:rsidRPr="00F06599" w:rsidRDefault="0088464D" w:rsidP="000D2C4E">
      <w:pPr>
        <w:pStyle w:val="BodyText"/>
        <w:spacing w:line="210" w:lineRule="exact"/>
        <w:jc w:val="left"/>
        <w:rPr>
          <w:rFonts w:ascii="Times" w:hAnsi="Times"/>
          <w:i/>
          <w:spacing w:val="-2"/>
          <w:kern w:val="22"/>
          <w:sz w:val="21"/>
        </w:rPr>
      </w:pPr>
      <w:r w:rsidRPr="00F06599">
        <w:rPr>
          <w:rFonts w:ascii="Times" w:hAnsi="Times"/>
          <w:i/>
          <w:spacing w:val="-2"/>
          <w:kern w:val="22"/>
          <w:sz w:val="21"/>
        </w:rPr>
        <w:t xml:space="preserve"> My son’s college profe</w:t>
      </w:r>
      <w:r w:rsidRPr="00F06599">
        <w:rPr>
          <w:rFonts w:ascii="Times" w:hAnsi="Times"/>
          <w:i/>
          <w:spacing w:val="-2"/>
          <w:kern w:val="22"/>
          <w:sz w:val="21"/>
        </w:rPr>
        <w:t>s</w:t>
      </w:r>
      <w:r w:rsidRPr="00F06599">
        <w:rPr>
          <w:rFonts w:ascii="Times" w:hAnsi="Times"/>
          <w:i/>
          <w:spacing w:val="-2"/>
          <w:kern w:val="22"/>
          <w:sz w:val="21"/>
        </w:rPr>
        <w:t>sor says ‘messiah’ means not</w:t>
      </w:r>
      <w:r w:rsidRPr="00F06599">
        <w:rPr>
          <w:rFonts w:ascii="Times" w:hAnsi="Times"/>
          <w:i/>
          <w:spacing w:val="-2"/>
          <w:kern w:val="22"/>
          <w:sz w:val="21"/>
        </w:rPr>
        <w:t>h</w:t>
      </w:r>
      <w:r w:rsidRPr="00F06599">
        <w:rPr>
          <w:rFonts w:ascii="Times" w:hAnsi="Times"/>
          <w:i/>
          <w:spacing w:val="-2"/>
          <w:kern w:val="22"/>
          <w:sz w:val="21"/>
        </w:rPr>
        <w:t>ing more than ‘anointed’ and that Chri</w:t>
      </w:r>
      <w:r w:rsidRPr="00F06599">
        <w:rPr>
          <w:rFonts w:ascii="Times" w:hAnsi="Times"/>
          <w:i/>
          <w:spacing w:val="-2"/>
          <w:kern w:val="22"/>
          <w:sz w:val="21"/>
        </w:rPr>
        <w:t>s</w:t>
      </w:r>
      <w:r w:rsidRPr="00F06599">
        <w:rPr>
          <w:rFonts w:ascii="Times" w:hAnsi="Times"/>
          <w:i/>
          <w:spacing w:val="-2"/>
          <w:kern w:val="22"/>
          <w:sz w:val="21"/>
        </w:rPr>
        <w:t>tians stretched it into a proper name. Is this so?</w:t>
      </w:r>
    </w:p>
    <w:p w:rsidR="000D2C4E" w:rsidRPr="00DD7B39" w:rsidRDefault="0088464D" w:rsidP="000D2C4E">
      <w:pPr>
        <w:pStyle w:val="BodyText"/>
        <w:spacing w:line="210" w:lineRule="exact"/>
        <w:ind w:firstLine="270"/>
        <w:jc w:val="left"/>
        <w:rPr>
          <w:rFonts w:ascii="Times" w:hAnsi="Times"/>
          <w:i/>
          <w:spacing w:val="-2"/>
          <w:kern w:val="22"/>
          <w:sz w:val="21"/>
        </w:rPr>
      </w:pPr>
    </w:p>
    <w:p w:rsidR="000D2C4E" w:rsidRPr="00F06599" w:rsidRDefault="0088464D" w:rsidP="000D2C4E">
      <w:pPr>
        <w:pStyle w:val="BodyText"/>
        <w:spacing w:line="210" w:lineRule="exact"/>
        <w:ind w:firstLine="270"/>
        <w:jc w:val="right"/>
        <w:rPr>
          <w:rFonts w:ascii="Times" w:hAnsi="Times"/>
          <w:i/>
          <w:spacing w:val="-2"/>
          <w:kern w:val="22"/>
          <w:sz w:val="21"/>
        </w:rPr>
      </w:pPr>
      <w:r w:rsidRPr="00F06599">
        <w:rPr>
          <w:rFonts w:ascii="Times" w:hAnsi="Times"/>
          <w:i/>
          <w:spacing w:val="-2"/>
          <w:kern w:val="22"/>
          <w:sz w:val="21"/>
        </w:rPr>
        <w:t>Anon</w:t>
      </w:r>
      <w:r w:rsidRPr="00F06599">
        <w:rPr>
          <w:rFonts w:ascii="Times" w:hAnsi="Times"/>
          <w:i/>
          <w:spacing w:val="-2"/>
          <w:kern w:val="22"/>
          <w:sz w:val="21"/>
        </w:rPr>
        <w:t>y</w:t>
      </w:r>
      <w:r w:rsidRPr="00F06599">
        <w:rPr>
          <w:rFonts w:ascii="Times" w:hAnsi="Times"/>
          <w:i/>
          <w:spacing w:val="-2"/>
          <w:kern w:val="22"/>
          <w:sz w:val="21"/>
        </w:rPr>
        <w:t>mous</w:t>
      </w:r>
    </w:p>
    <w:p w:rsidR="000D2C4E" w:rsidRPr="00F06599" w:rsidRDefault="0088464D" w:rsidP="000D2C4E">
      <w:pPr>
        <w:pStyle w:val="BodyText"/>
        <w:spacing w:line="210" w:lineRule="exact"/>
        <w:ind w:firstLine="270"/>
        <w:jc w:val="right"/>
        <w:rPr>
          <w:rFonts w:ascii="Times" w:hAnsi="Times"/>
          <w:i/>
          <w:spacing w:val="-2"/>
          <w:kern w:val="22"/>
          <w:sz w:val="21"/>
        </w:rPr>
      </w:pPr>
      <w:r w:rsidRPr="00F06599">
        <w:rPr>
          <w:rFonts w:ascii="Times" w:hAnsi="Times"/>
          <w:i/>
          <w:spacing w:val="-2"/>
          <w:kern w:val="22"/>
          <w:sz w:val="21"/>
        </w:rPr>
        <w:t>Saluda, VA</w:t>
      </w:r>
    </w:p>
    <w:p w:rsidR="000D2C4E" w:rsidRPr="00DD7B39" w:rsidRDefault="0088464D" w:rsidP="000D2C4E">
      <w:pPr>
        <w:pStyle w:val="BodyText"/>
        <w:spacing w:line="210" w:lineRule="exact"/>
        <w:ind w:firstLine="274"/>
        <w:jc w:val="left"/>
        <w:rPr>
          <w:rFonts w:ascii="Times" w:hAnsi="Times"/>
          <w:spacing w:val="-2"/>
          <w:kern w:val="22"/>
          <w:sz w:val="21"/>
        </w:rPr>
      </w:pPr>
    </w:p>
    <w:p w:rsidR="000D2C4E" w:rsidRPr="003C3B60" w:rsidRDefault="0088464D" w:rsidP="000D2C4E">
      <w:pPr>
        <w:pStyle w:val="BodyText"/>
        <w:keepNext/>
        <w:framePr w:dropCap="drop" w:lines="2" w:h="414" w:hRule="exact" w:wrap="around" w:vAnchor="text" w:hAnchor="text"/>
        <w:spacing w:line="414" w:lineRule="exact"/>
        <w:jc w:val="left"/>
        <w:rPr>
          <w:rFonts w:ascii="Times" w:hAnsi="Times"/>
          <w:spacing w:val="-2"/>
          <w:kern w:val="22"/>
          <w:position w:val="-4"/>
          <w:sz w:val="54"/>
        </w:rPr>
      </w:pPr>
      <w:r w:rsidRPr="003C3B60">
        <w:rPr>
          <w:rFonts w:ascii="Times" w:hAnsi="Times"/>
          <w:spacing w:val="-2"/>
          <w:kern w:val="22"/>
          <w:position w:val="-4"/>
          <w:sz w:val="54"/>
        </w:rPr>
        <w:t>A</w:t>
      </w:r>
    </w:p>
    <w:p w:rsidR="000D2C4E" w:rsidRPr="00F06599" w:rsidRDefault="0088464D" w:rsidP="000D2C4E">
      <w:pPr>
        <w:pStyle w:val="BodyText"/>
        <w:spacing w:line="210" w:lineRule="exact"/>
        <w:jc w:val="left"/>
        <w:rPr>
          <w:rFonts w:ascii="Times" w:hAnsi="Times"/>
          <w:spacing w:val="-2"/>
          <w:kern w:val="22"/>
          <w:sz w:val="21"/>
        </w:rPr>
      </w:pPr>
      <w:r w:rsidRPr="00F06599">
        <w:rPr>
          <w:rFonts w:ascii="Times" w:hAnsi="Times"/>
          <w:spacing w:val="-2"/>
          <w:kern w:val="22"/>
          <w:sz w:val="21"/>
        </w:rPr>
        <w:t xml:space="preserve">Not so. The term </w:t>
      </w:r>
      <w:r w:rsidRPr="00F06599">
        <w:rPr>
          <w:rFonts w:ascii="Times" w:hAnsi="Times"/>
          <w:i/>
          <w:spacing w:val="-2"/>
          <w:kern w:val="22"/>
          <w:sz w:val="21"/>
        </w:rPr>
        <w:t>messiah</w:t>
      </w:r>
      <w:r w:rsidRPr="00F06599">
        <w:rPr>
          <w:rFonts w:ascii="Times" w:hAnsi="Times"/>
          <w:spacing w:val="-2"/>
          <w:kern w:val="22"/>
          <w:sz w:val="21"/>
        </w:rPr>
        <w:t xml:space="preserve"> is the En</w:t>
      </w:r>
      <w:r w:rsidRPr="00F06599">
        <w:rPr>
          <w:rFonts w:ascii="Times" w:hAnsi="Times"/>
          <w:spacing w:val="-2"/>
          <w:kern w:val="22"/>
          <w:sz w:val="21"/>
        </w:rPr>
        <w:t>g</w:t>
      </w:r>
      <w:r w:rsidRPr="00F06599">
        <w:rPr>
          <w:rFonts w:ascii="Times" w:hAnsi="Times"/>
          <w:spacing w:val="-2"/>
          <w:kern w:val="22"/>
          <w:sz w:val="21"/>
        </w:rPr>
        <w:t>lish translation</w:t>
      </w:r>
      <w:r w:rsidRPr="00F06599">
        <w:rPr>
          <w:rFonts w:ascii="Times" w:hAnsi="Times"/>
          <w:spacing w:val="-2"/>
          <w:kern w:val="22"/>
          <w:sz w:val="21"/>
        </w:rPr>
        <w:t xml:space="preserve"> of the H</w:t>
      </w:r>
      <w:r w:rsidRPr="00F06599">
        <w:rPr>
          <w:rFonts w:ascii="Times" w:hAnsi="Times"/>
          <w:spacing w:val="-2"/>
          <w:kern w:val="22"/>
          <w:sz w:val="21"/>
        </w:rPr>
        <w:t>e</w:t>
      </w:r>
      <w:r w:rsidRPr="00F06599">
        <w:rPr>
          <w:rFonts w:ascii="Times" w:hAnsi="Times"/>
          <w:spacing w:val="-2"/>
          <w:kern w:val="22"/>
          <w:sz w:val="21"/>
        </w:rPr>
        <w:t xml:space="preserve">brew </w:t>
      </w:r>
      <w:r w:rsidRPr="00F06599">
        <w:rPr>
          <w:rFonts w:ascii="Times" w:hAnsi="Times"/>
          <w:i/>
          <w:spacing w:val="-2"/>
          <w:kern w:val="22"/>
          <w:sz w:val="21"/>
        </w:rPr>
        <w:t>mashiyach</w:t>
      </w:r>
      <w:r w:rsidRPr="00F06599">
        <w:rPr>
          <w:rFonts w:ascii="Times" w:hAnsi="Times"/>
          <w:spacing w:val="-2"/>
          <w:kern w:val="22"/>
          <w:sz w:val="21"/>
        </w:rPr>
        <w:t xml:space="preserve"> and the Aramaic </w:t>
      </w:r>
      <w:r w:rsidRPr="00F06599">
        <w:rPr>
          <w:rFonts w:ascii="Times" w:hAnsi="Times"/>
          <w:i/>
          <w:spacing w:val="-2"/>
          <w:kern w:val="22"/>
          <w:sz w:val="21"/>
        </w:rPr>
        <w:t>meshi</w:t>
      </w:r>
      <w:r w:rsidRPr="00F06599">
        <w:rPr>
          <w:rFonts w:ascii="Times" w:hAnsi="Times"/>
          <w:i/>
          <w:spacing w:val="-2"/>
          <w:kern w:val="22"/>
          <w:sz w:val="21"/>
        </w:rPr>
        <w:t>k</w:t>
      </w:r>
      <w:r w:rsidRPr="00F06599">
        <w:rPr>
          <w:rFonts w:ascii="Times" w:hAnsi="Times"/>
          <w:i/>
          <w:spacing w:val="-2"/>
          <w:kern w:val="22"/>
          <w:sz w:val="21"/>
        </w:rPr>
        <w:t>hah</w:t>
      </w:r>
      <w:r w:rsidRPr="00F06599">
        <w:rPr>
          <w:rFonts w:ascii="Times" w:hAnsi="Times"/>
          <w:spacing w:val="-2"/>
          <w:kern w:val="22"/>
          <w:sz w:val="21"/>
        </w:rPr>
        <w:t xml:space="preserve">. The Greek is </w:t>
      </w:r>
      <w:r w:rsidRPr="00F06599">
        <w:rPr>
          <w:rFonts w:ascii="Times" w:hAnsi="Times"/>
          <w:i/>
          <w:spacing w:val="-2"/>
          <w:kern w:val="22"/>
          <w:sz w:val="21"/>
        </w:rPr>
        <w:t>chri</w:t>
      </w:r>
      <w:r w:rsidRPr="00F06599">
        <w:rPr>
          <w:rFonts w:ascii="Times" w:hAnsi="Times"/>
          <w:i/>
          <w:spacing w:val="-2"/>
          <w:kern w:val="22"/>
          <w:sz w:val="21"/>
        </w:rPr>
        <w:t>s</w:t>
      </w:r>
      <w:r w:rsidRPr="00F06599">
        <w:rPr>
          <w:rFonts w:ascii="Times" w:hAnsi="Times"/>
          <w:i/>
          <w:spacing w:val="-2"/>
          <w:kern w:val="22"/>
          <w:sz w:val="21"/>
        </w:rPr>
        <w:t>tos</w:t>
      </w:r>
      <w:r w:rsidRPr="00F06599">
        <w:rPr>
          <w:rFonts w:ascii="Times" w:hAnsi="Times"/>
          <w:spacing w:val="-2"/>
          <w:kern w:val="22"/>
          <w:sz w:val="21"/>
        </w:rPr>
        <w:t>. It is compr</w:t>
      </w:r>
      <w:r w:rsidRPr="00F06599">
        <w:rPr>
          <w:rFonts w:ascii="Times" w:hAnsi="Times"/>
          <w:spacing w:val="-2"/>
          <w:kern w:val="22"/>
          <w:sz w:val="21"/>
        </w:rPr>
        <w:t>e</w:t>
      </w:r>
      <w:r w:rsidRPr="00F06599">
        <w:rPr>
          <w:rFonts w:ascii="Times" w:hAnsi="Times"/>
          <w:spacing w:val="-2"/>
          <w:kern w:val="22"/>
          <w:sz w:val="21"/>
        </w:rPr>
        <w:t xml:space="preserve">hensively defined as </w:t>
      </w:r>
      <w:r w:rsidRPr="00F06599">
        <w:rPr>
          <w:rFonts w:ascii="Times" w:hAnsi="Times"/>
          <w:i/>
          <w:spacing w:val="-2"/>
          <w:kern w:val="22"/>
          <w:sz w:val="21"/>
        </w:rPr>
        <w:t>anointed</w:t>
      </w:r>
      <w:r w:rsidRPr="00F06599">
        <w:rPr>
          <w:rFonts w:ascii="Times" w:hAnsi="Times"/>
          <w:spacing w:val="-2"/>
          <w:kern w:val="22"/>
          <w:sz w:val="21"/>
        </w:rPr>
        <w:t xml:space="preserve">, </w:t>
      </w:r>
      <w:r w:rsidRPr="00F06599">
        <w:rPr>
          <w:rFonts w:ascii="Times" w:hAnsi="Times"/>
          <w:i/>
          <w:spacing w:val="-2"/>
          <w:kern w:val="22"/>
          <w:sz w:val="21"/>
        </w:rPr>
        <w:t>with the implication of having been co</w:t>
      </w:r>
      <w:r w:rsidRPr="00F06599">
        <w:rPr>
          <w:rFonts w:ascii="Times" w:hAnsi="Times"/>
          <w:i/>
          <w:spacing w:val="-2"/>
          <w:kern w:val="22"/>
          <w:sz w:val="21"/>
        </w:rPr>
        <w:t>n</w:t>
      </w:r>
      <w:r w:rsidRPr="00F06599">
        <w:rPr>
          <w:rFonts w:ascii="Times" w:hAnsi="Times"/>
          <w:i/>
          <w:spacing w:val="-2"/>
          <w:kern w:val="22"/>
          <w:sz w:val="21"/>
        </w:rPr>
        <w:t>secrated of God.</w:t>
      </w:r>
    </w:p>
    <w:p w:rsidR="000D2C4E" w:rsidRPr="00F06599" w:rsidRDefault="0088464D" w:rsidP="000D2C4E">
      <w:pPr>
        <w:pStyle w:val="BodyText"/>
        <w:spacing w:line="210" w:lineRule="exact"/>
        <w:ind w:firstLine="270"/>
        <w:jc w:val="left"/>
        <w:rPr>
          <w:rFonts w:ascii="Times" w:hAnsi="Times"/>
          <w:spacing w:val="-2"/>
          <w:kern w:val="22"/>
          <w:sz w:val="21"/>
        </w:rPr>
      </w:pPr>
      <w:r w:rsidRPr="00F06599">
        <w:rPr>
          <w:rFonts w:ascii="Times" w:hAnsi="Times"/>
          <w:spacing w:val="-2"/>
          <w:kern w:val="22"/>
          <w:sz w:val="21"/>
        </w:rPr>
        <w:t>Several bibl</w:t>
      </w:r>
      <w:r w:rsidRPr="00F06599">
        <w:rPr>
          <w:rFonts w:ascii="Times" w:hAnsi="Times"/>
          <w:spacing w:val="-2"/>
          <w:kern w:val="22"/>
          <w:sz w:val="21"/>
        </w:rPr>
        <w:t>i</w:t>
      </w:r>
      <w:r w:rsidRPr="00F06599">
        <w:rPr>
          <w:rFonts w:ascii="Times" w:hAnsi="Times"/>
          <w:spacing w:val="-2"/>
          <w:kern w:val="22"/>
          <w:sz w:val="21"/>
        </w:rPr>
        <w:t>cal figures are</w:t>
      </w:r>
      <w:r w:rsidRPr="00CA62A6">
        <w:rPr>
          <w:rFonts w:ascii="Times" w:hAnsi="Times"/>
          <w:i/>
          <w:spacing w:val="-2"/>
          <w:kern w:val="22"/>
          <w:sz w:val="21"/>
        </w:rPr>
        <w:t xml:space="preserve"> </w:t>
      </w:r>
      <w:r w:rsidRPr="008E2020">
        <w:rPr>
          <w:rFonts w:ascii="Times" w:hAnsi="Times"/>
          <w:spacing w:val="-2"/>
          <w:kern w:val="22"/>
          <w:sz w:val="21"/>
        </w:rPr>
        <w:t>qualified</w:t>
      </w:r>
      <w:r w:rsidRPr="00CA62A6">
        <w:rPr>
          <w:rFonts w:ascii="Times" w:hAnsi="Times"/>
          <w:i/>
          <w:spacing w:val="-2"/>
          <w:kern w:val="22"/>
          <w:sz w:val="21"/>
        </w:rPr>
        <w:t xml:space="preserve"> </w:t>
      </w:r>
      <w:r w:rsidRPr="008E2020">
        <w:rPr>
          <w:rFonts w:ascii="Times" w:hAnsi="Times"/>
          <w:spacing w:val="-2"/>
          <w:kern w:val="22"/>
          <w:sz w:val="21"/>
        </w:rPr>
        <w:t xml:space="preserve">by the adjective use of </w:t>
      </w:r>
      <w:r w:rsidRPr="005863A5">
        <w:rPr>
          <w:rFonts w:ascii="Times" w:hAnsi="Times"/>
          <w:i/>
          <w:spacing w:val="-2"/>
          <w:kern w:val="22"/>
          <w:sz w:val="21"/>
        </w:rPr>
        <w:t>messiah</w:t>
      </w:r>
      <w:r w:rsidRPr="00F06599">
        <w:rPr>
          <w:rFonts w:ascii="Times" w:hAnsi="Times"/>
          <w:spacing w:val="-2"/>
          <w:kern w:val="22"/>
          <w:sz w:val="21"/>
        </w:rPr>
        <w:t>. An exce</w:t>
      </w:r>
      <w:r w:rsidRPr="00F06599">
        <w:rPr>
          <w:rFonts w:ascii="Times" w:hAnsi="Times"/>
          <w:spacing w:val="-2"/>
          <w:kern w:val="22"/>
          <w:sz w:val="21"/>
        </w:rPr>
        <w:t>p</w:t>
      </w:r>
      <w:r w:rsidRPr="00F06599">
        <w:rPr>
          <w:rFonts w:ascii="Times" w:hAnsi="Times"/>
          <w:spacing w:val="-2"/>
          <w:kern w:val="22"/>
          <w:sz w:val="21"/>
        </w:rPr>
        <w:t>ti</w:t>
      </w:r>
      <w:r w:rsidRPr="00F06599">
        <w:rPr>
          <w:rFonts w:ascii="Times" w:hAnsi="Times"/>
          <w:spacing w:val="-2"/>
          <w:kern w:val="22"/>
          <w:sz w:val="21"/>
        </w:rPr>
        <w:t>on is found in a few translations where in Daniel 9:25 a su</w:t>
      </w:r>
      <w:r w:rsidRPr="00F06599">
        <w:rPr>
          <w:rFonts w:ascii="Times" w:hAnsi="Times"/>
          <w:spacing w:val="-2"/>
          <w:kern w:val="22"/>
          <w:sz w:val="21"/>
        </w:rPr>
        <w:t>b</w:t>
      </w:r>
      <w:r w:rsidRPr="00F06599">
        <w:rPr>
          <w:rFonts w:ascii="Times" w:hAnsi="Times"/>
          <w:spacing w:val="-2"/>
          <w:kern w:val="22"/>
          <w:sz w:val="21"/>
        </w:rPr>
        <w:t>sta</w:t>
      </w:r>
      <w:r w:rsidRPr="00F06599">
        <w:rPr>
          <w:rFonts w:ascii="Times" w:hAnsi="Times"/>
          <w:spacing w:val="-2"/>
          <w:kern w:val="22"/>
          <w:sz w:val="21"/>
        </w:rPr>
        <w:t>n</w:t>
      </w:r>
      <w:r w:rsidRPr="00F06599">
        <w:rPr>
          <w:rFonts w:ascii="Times" w:hAnsi="Times"/>
          <w:spacing w:val="-2"/>
          <w:kern w:val="22"/>
          <w:sz w:val="21"/>
        </w:rPr>
        <w:t>tive form of the term pr</w:t>
      </w:r>
      <w:r w:rsidRPr="00F06599">
        <w:rPr>
          <w:rFonts w:ascii="Times" w:hAnsi="Times"/>
          <w:spacing w:val="-2"/>
          <w:kern w:val="22"/>
          <w:sz w:val="21"/>
        </w:rPr>
        <w:t>e</w:t>
      </w:r>
      <w:r w:rsidRPr="00F06599">
        <w:rPr>
          <w:rFonts w:ascii="Times" w:hAnsi="Times"/>
          <w:spacing w:val="-2"/>
          <w:kern w:val="22"/>
          <w:sz w:val="21"/>
        </w:rPr>
        <w:t>cedes an authoritative title -</w:t>
      </w:r>
      <w:r w:rsidRPr="00DD7B39">
        <w:rPr>
          <w:rFonts w:ascii="Times" w:hAnsi="Times"/>
          <w:spacing w:val="-2"/>
          <w:kern w:val="22"/>
          <w:sz w:val="21"/>
        </w:rPr>
        <w:t xml:space="preserve"> </w:t>
      </w:r>
      <w:r w:rsidRPr="00F06599">
        <w:rPr>
          <w:rFonts w:ascii="Times" w:hAnsi="Times"/>
          <w:spacing w:val="-2"/>
          <w:kern w:val="22"/>
          <w:sz w:val="21"/>
        </w:rPr>
        <w:t xml:space="preserve">Messiah, </w:t>
      </w:r>
      <w:r w:rsidRPr="00F06599">
        <w:rPr>
          <w:rFonts w:ascii="Times" w:hAnsi="Times"/>
          <w:i/>
          <w:spacing w:val="-2"/>
          <w:kern w:val="22"/>
          <w:sz w:val="21"/>
        </w:rPr>
        <w:t>the prince</w:t>
      </w:r>
      <w:r w:rsidRPr="00F06599">
        <w:rPr>
          <w:rFonts w:ascii="Times" w:hAnsi="Times"/>
          <w:spacing w:val="-2"/>
          <w:kern w:val="22"/>
          <w:sz w:val="21"/>
        </w:rPr>
        <w:t xml:space="preserve"> (Christ, </w:t>
      </w:r>
      <w:r w:rsidRPr="00F06599">
        <w:rPr>
          <w:rFonts w:ascii="Times" w:hAnsi="Times"/>
          <w:i/>
          <w:spacing w:val="-2"/>
          <w:kern w:val="22"/>
          <w:sz w:val="21"/>
        </w:rPr>
        <w:t>the prince</w:t>
      </w:r>
      <w:r w:rsidRPr="00F06599">
        <w:rPr>
          <w:rFonts w:ascii="Times" w:hAnsi="Times"/>
          <w:spacing w:val="-2"/>
          <w:kern w:val="22"/>
          <w:sz w:val="21"/>
        </w:rPr>
        <w:t>). Skeptics say the supe</w:t>
      </w:r>
      <w:r w:rsidRPr="00F06599">
        <w:rPr>
          <w:rFonts w:ascii="Times" w:hAnsi="Times"/>
          <w:spacing w:val="-2"/>
          <w:kern w:val="22"/>
          <w:sz w:val="21"/>
        </w:rPr>
        <w:t>r</w:t>
      </w:r>
      <w:r w:rsidRPr="00F06599">
        <w:rPr>
          <w:rFonts w:ascii="Times" w:hAnsi="Times"/>
          <w:spacing w:val="-2"/>
          <w:kern w:val="22"/>
          <w:sz w:val="21"/>
        </w:rPr>
        <w:t>lative is a Christian inte</w:t>
      </w:r>
      <w:r w:rsidRPr="00F06599">
        <w:rPr>
          <w:rFonts w:ascii="Times" w:hAnsi="Times"/>
          <w:spacing w:val="-2"/>
          <w:kern w:val="22"/>
          <w:sz w:val="21"/>
        </w:rPr>
        <w:t>r</w:t>
      </w:r>
      <w:r w:rsidRPr="00F06599">
        <w:rPr>
          <w:rFonts w:ascii="Times" w:hAnsi="Times"/>
          <w:spacing w:val="-2"/>
          <w:kern w:val="22"/>
          <w:sz w:val="21"/>
        </w:rPr>
        <w:t>po</w:t>
      </w:r>
      <w:r w:rsidRPr="00F06599">
        <w:rPr>
          <w:rFonts w:ascii="Times" w:hAnsi="Times"/>
          <w:spacing w:val="-2"/>
          <w:kern w:val="22"/>
          <w:sz w:val="21"/>
        </w:rPr>
        <w:softHyphen/>
        <w:t>la</w:t>
      </w:r>
      <w:r w:rsidRPr="00F06599">
        <w:rPr>
          <w:rFonts w:ascii="Times" w:hAnsi="Times"/>
          <w:spacing w:val="-2"/>
          <w:kern w:val="22"/>
          <w:sz w:val="21"/>
        </w:rPr>
        <w:softHyphen/>
        <w:t xml:space="preserve">tion. But in 285 BC, there had emerged </w:t>
      </w:r>
      <w:r w:rsidRPr="00F06599">
        <w:rPr>
          <w:rFonts w:ascii="Times" w:hAnsi="Times"/>
          <w:spacing w:val="-2"/>
          <w:kern w:val="22"/>
          <w:sz w:val="21"/>
        </w:rPr>
        <w:t>a Greek version of the Old Testament called the Se</w:t>
      </w:r>
      <w:r w:rsidRPr="00F06599">
        <w:rPr>
          <w:rFonts w:ascii="Times" w:hAnsi="Times"/>
          <w:spacing w:val="-2"/>
          <w:kern w:val="22"/>
          <w:sz w:val="21"/>
        </w:rPr>
        <w:t>p</w:t>
      </w:r>
      <w:r w:rsidRPr="00F06599">
        <w:rPr>
          <w:rFonts w:ascii="Times" w:hAnsi="Times"/>
          <w:spacing w:val="-2"/>
          <w:kern w:val="22"/>
          <w:sz w:val="21"/>
        </w:rPr>
        <w:t>tu</w:t>
      </w:r>
      <w:r w:rsidRPr="00F06599">
        <w:rPr>
          <w:rFonts w:ascii="Times" w:hAnsi="Times"/>
          <w:spacing w:val="-2"/>
          <w:kern w:val="22"/>
          <w:sz w:val="21"/>
        </w:rPr>
        <w:t>a</w:t>
      </w:r>
      <w:r w:rsidRPr="00F06599">
        <w:rPr>
          <w:rFonts w:ascii="Times" w:hAnsi="Times"/>
          <w:spacing w:val="-2"/>
          <w:kern w:val="22"/>
          <w:sz w:val="21"/>
        </w:rPr>
        <w:t>gint (LXX). The LXX is the ea</w:t>
      </w:r>
      <w:r w:rsidRPr="00F06599">
        <w:rPr>
          <w:rFonts w:ascii="Times" w:hAnsi="Times"/>
          <w:spacing w:val="-2"/>
          <w:kern w:val="22"/>
          <w:sz w:val="21"/>
        </w:rPr>
        <w:t>r</w:t>
      </w:r>
      <w:r w:rsidRPr="00F06599">
        <w:rPr>
          <w:rFonts w:ascii="Times" w:hAnsi="Times"/>
          <w:spacing w:val="-2"/>
          <w:kern w:val="22"/>
          <w:sz w:val="21"/>
        </w:rPr>
        <w:t>liest extant translation of biblical Hebrew – a fact co</w:t>
      </w:r>
      <w:r w:rsidRPr="00F06599">
        <w:rPr>
          <w:rFonts w:ascii="Times" w:hAnsi="Times"/>
          <w:spacing w:val="-2"/>
          <w:kern w:val="22"/>
          <w:sz w:val="21"/>
        </w:rPr>
        <w:t>r</w:t>
      </w:r>
      <w:r w:rsidRPr="00F06599">
        <w:rPr>
          <w:rFonts w:ascii="Times" w:hAnsi="Times"/>
          <w:spacing w:val="-2"/>
          <w:kern w:val="22"/>
          <w:sz w:val="21"/>
        </w:rPr>
        <w:t>roborated by the 1947 disco</w:t>
      </w:r>
      <w:r w:rsidRPr="00F06599">
        <w:rPr>
          <w:rFonts w:ascii="Times" w:hAnsi="Times"/>
          <w:spacing w:val="-2"/>
          <w:kern w:val="22"/>
          <w:sz w:val="21"/>
        </w:rPr>
        <w:t>v</w:t>
      </w:r>
      <w:r w:rsidRPr="00F06599">
        <w:rPr>
          <w:rFonts w:ascii="Times" w:hAnsi="Times"/>
          <w:spacing w:val="-2"/>
          <w:kern w:val="22"/>
          <w:sz w:val="21"/>
        </w:rPr>
        <w:t>ery of the Dead Sea Scrolls where i</w:t>
      </w:r>
      <w:r w:rsidRPr="00F06599">
        <w:rPr>
          <w:rFonts w:ascii="Times" w:hAnsi="Times"/>
          <w:spacing w:val="-2"/>
          <w:kern w:val="22"/>
          <w:sz w:val="21"/>
        </w:rPr>
        <w:t>n</w:t>
      </w:r>
      <w:r w:rsidRPr="00F06599">
        <w:rPr>
          <w:rFonts w:ascii="Times" w:hAnsi="Times"/>
          <w:spacing w:val="-2"/>
          <w:kern w:val="22"/>
          <w:sz w:val="21"/>
        </w:rPr>
        <w:t>cluded in the corpus of Jewish writings were fragme</w:t>
      </w:r>
      <w:r w:rsidRPr="00F06599">
        <w:rPr>
          <w:rFonts w:ascii="Times" w:hAnsi="Times"/>
          <w:spacing w:val="-2"/>
          <w:kern w:val="22"/>
          <w:sz w:val="21"/>
        </w:rPr>
        <w:t>n</w:t>
      </w:r>
      <w:r w:rsidRPr="00F06599">
        <w:rPr>
          <w:rFonts w:ascii="Times" w:hAnsi="Times"/>
          <w:spacing w:val="-2"/>
          <w:kern w:val="22"/>
          <w:sz w:val="21"/>
        </w:rPr>
        <w:t>tary copies da</w:t>
      </w:r>
      <w:r w:rsidRPr="00F06599">
        <w:rPr>
          <w:rFonts w:ascii="Times" w:hAnsi="Times"/>
          <w:spacing w:val="-2"/>
          <w:kern w:val="22"/>
          <w:sz w:val="21"/>
        </w:rPr>
        <w:t>t</w:t>
      </w:r>
      <w:r w:rsidRPr="00F06599">
        <w:rPr>
          <w:rFonts w:ascii="Times" w:hAnsi="Times"/>
          <w:spacing w:val="-2"/>
          <w:kern w:val="22"/>
          <w:sz w:val="21"/>
        </w:rPr>
        <w:t>ing to 3</w:t>
      </w:r>
      <w:r w:rsidRPr="00F06599">
        <w:rPr>
          <w:rFonts w:ascii="Times" w:hAnsi="Times"/>
          <w:spacing w:val="-2"/>
          <w:kern w:val="22"/>
          <w:sz w:val="21"/>
          <w:vertAlign w:val="superscript"/>
        </w:rPr>
        <w:t>rd</w:t>
      </w:r>
      <w:r w:rsidRPr="00F06599">
        <w:rPr>
          <w:rFonts w:ascii="Times" w:hAnsi="Times"/>
          <w:spacing w:val="-2"/>
          <w:kern w:val="22"/>
          <w:sz w:val="21"/>
        </w:rPr>
        <w:t xml:space="preserve"> century BC.</w:t>
      </w:r>
      <w:r w:rsidRPr="00CA62A6">
        <w:rPr>
          <w:rFonts w:ascii="Times" w:hAnsi="Times"/>
          <w:spacing w:val="-2"/>
          <w:kern w:val="22"/>
          <w:sz w:val="21"/>
        </w:rPr>
        <w:t xml:space="preserve"> </w:t>
      </w:r>
      <w:r w:rsidRPr="00F06599">
        <w:rPr>
          <w:rFonts w:ascii="Times" w:hAnsi="Times"/>
          <w:spacing w:val="-2"/>
          <w:kern w:val="22"/>
          <w:sz w:val="21"/>
        </w:rPr>
        <w:t xml:space="preserve">The pre-Christian LXX renders Daniel 9:25 as </w:t>
      </w:r>
      <w:r w:rsidRPr="00F06599">
        <w:rPr>
          <w:rFonts w:ascii="Times" w:hAnsi="Times"/>
          <w:i/>
          <w:spacing w:val="-2"/>
          <w:kern w:val="22"/>
          <w:sz w:val="21"/>
        </w:rPr>
        <w:t>Christos hege</w:t>
      </w:r>
      <w:r w:rsidRPr="00F06599">
        <w:rPr>
          <w:rFonts w:ascii="Times" w:hAnsi="Times"/>
          <w:i/>
          <w:spacing w:val="-2"/>
          <w:kern w:val="22"/>
          <w:sz w:val="21"/>
        </w:rPr>
        <w:t>o</w:t>
      </w:r>
      <w:r w:rsidRPr="00F06599">
        <w:rPr>
          <w:rFonts w:ascii="Times" w:hAnsi="Times"/>
          <w:i/>
          <w:spacing w:val="-2"/>
          <w:kern w:val="22"/>
          <w:sz w:val="21"/>
        </w:rPr>
        <w:t>mai</w:t>
      </w:r>
      <w:r w:rsidRPr="00F06599">
        <w:rPr>
          <w:rFonts w:ascii="Times" w:hAnsi="Times"/>
          <w:spacing w:val="-2"/>
          <w:kern w:val="22"/>
          <w:sz w:val="21"/>
        </w:rPr>
        <w:t xml:space="preserve"> (Christ, </w:t>
      </w:r>
      <w:r w:rsidRPr="00F06599">
        <w:rPr>
          <w:rFonts w:ascii="Times" w:hAnsi="Times"/>
          <w:i/>
          <w:spacing w:val="-2"/>
          <w:kern w:val="22"/>
          <w:sz w:val="21"/>
        </w:rPr>
        <w:t>the prince).</w:t>
      </w:r>
    </w:p>
    <w:p w:rsidR="000D2C4E" w:rsidRPr="00F06599" w:rsidRDefault="0088464D" w:rsidP="000D2C4E">
      <w:pPr>
        <w:pStyle w:val="BodyText"/>
        <w:spacing w:line="210" w:lineRule="exact"/>
        <w:ind w:firstLine="270"/>
        <w:jc w:val="left"/>
        <w:rPr>
          <w:rFonts w:ascii="Times" w:hAnsi="Times"/>
          <w:spacing w:val="-2"/>
          <w:kern w:val="22"/>
          <w:sz w:val="21"/>
        </w:rPr>
      </w:pPr>
      <w:r w:rsidRPr="00F06599">
        <w:rPr>
          <w:rFonts w:ascii="Times" w:hAnsi="Times"/>
          <w:spacing w:val="-2"/>
          <w:kern w:val="22"/>
          <w:sz w:val="21"/>
        </w:rPr>
        <w:t>In the course of time, la</w:t>
      </w:r>
      <w:r w:rsidRPr="00F06599">
        <w:rPr>
          <w:rFonts w:ascii="Times" w:hAnsi="Times"/>
          <w:spacing w:val="-2"/>
          <w:kern w:val="22"/>
          <w:sz w:val="21"/>
        </w:rPr>
        <w:t>n</w:t>
      </w:r>
      <w:r w:rsidRPr="00F06599">
        <w:rPr>
          <w:rFonts w:ascii="Times" w:hAnsi="Times"/>
          <w:spacing w:val="-2"/>
          <w:kern w:val="22"/>
          <w:sz w:val="21"/>
        </w:rPr>
        <w:t>guages experience a gradual transformation. For this re</w:t>
      </w:r>
      <w:r w:rsidRPr="00F06599">
        <w:rPr>
          <w:rFonts w:ascii="Times" w:hAnsi="Times"/>
          <w:spacing w:val="-2"/>
          <w:kern w:val="22"/>
          <w:sz w:val="21"/>
        </w:rPr>
        <w:t>a</w:t>
      </w:r>
      <w:r w:rsidRPr="00F06599">
        <w:rPr>
          <w:rFonts w:ascii="Times" w:hAnsi="Times"/>
          <w:spacing w:val="-2"/>
          <w:kern w:val="22"/>
          <w:sz w:val="21"/>
        </w:rPr>
        <w:t>son, in AD 175, Theodotion under</w:t>
      </w:r>
      <w:r w:rsidRPr="00F06599">
        <w:rPr>
          <w:rFonts w:ascii="Times" w:hAnsi="Times"/>
          <w:spacing w:val="-2"/>
          <w:kern w:val="22"/>
          <w:sz w:val="21"/>
        </w:rPr>
        <w:softHyphen/>
        <w:t>took a rev</w:t>
      </w:r>
      <w:r w:rsidRPr="00F06599">
        <w:rPr>
          <w:rFonts w:ascii="Times" w:hAnsi="Times"/>
          <w:spacing w:val="-2"/>
          <w:kern w:val="22"/>
          <w:sz w:val="21"/>
        </w:rPr>
        <w:t>i</w:t>
      </w:r>
      <w:r w:rsidRPr="00F06599">
        <w:rPr>
          <w:rFonts w:ascii="Times" w:hAnsi="Times"/>
          <w:spacing w:val="-2"/>
          <w:kern w:val="22"/>
          <w:sz w:val="21"/>
        </w:rPr>
        <w:t>sion of</w:t>
      </w:r>
      <w:r w:rsidRPr="00F06599">
        <w:rPr>
          <w:rFonts w:ascii="Times" w:hAnsi="Times"/>
          <w:spacing w:val="-2"/>
          <w:kern w:val="22"/>
          <w:sz w:val="21"/>
        </w:rPr>
        <w:t xml:space="preserve"> the nearly five centuries old LXX to fa</w:t>
      </w:r>
      <w:r w:rsidRPr="00F06599">
        <w:rPr>
          <w:rFonts w:ascii="Times" w:hAnsi="Times"/>
          <w:spacing w:val="-2"/>
          <w:kern w:val="22"/>
          <w:sz w:val="21"/>
        </w:rPr>
        <w:softHyphen/>
        <w:t>cilitate a Greek reco</w:t>
      </w:r>
      <w:r w:rsidRPr="00F06599">
        <w:rPr>
          <w:rFonts w:ascii="Times" w:hAnsi="Times"/>
          <w:spacing w:val="-2"/>
          <w:kern w:val="22"/>
          <w:sz w:val="21"/>
        </w:rPr>
        <w:t>n</w:t>
      </w:r>
      <w:r w:rsidRPr="00F06599">
        <w:rPr>
          <w:rFonts w:ascii="Times" w:hAnsi="Times"/>
          <w:spacing w:val="-2"/>
          <w:kern w:val="22"/>
          <w:sz w:val="21"/>
        </w:rPr>
        <w:t>struction of biblical Hebrew. He con</w:t>
      </w:r>
      <w:r w:rsidRPr="00F06599">
        <w:rPr>
          <w:rFonts w:ascii="Times" w:hAnsi="Times"/>
          <w:spacing w:val="-2"/>
          <w:kern w:val="22"/>
          <w:sz w:val="21"/>
        </w:rPr>
        <w:softHyphen/>
        <w:t xml:space="preserve">firmed </w:t>
      </w:r>
      <w:r w:rsidRPr="00F06599">
        <w:rPr>
          <w:rFonts w:ascii="Times" w:hAnsi="Times"/>
          <w:i/>
          <w:spacing w:val="-2"/>
          <w:kern w:val="22"/>
          <w:sz w:val="21"/>
        </w:rPr>
        <w:t xml:space="preserve">mashiyach </w:t>
      </w:r>
      <w:r w:rsidRPr="00F06599">
        <w:rPr>
          <w:rFonts w:ascii="Times" w:hAnsi="Times"/>
          <w:spacing w:val="-2"/>
          <w:kern w:val="22"/>
          <w:sz w:val="21"/>
        </w:rPr>
        <w:t>of Da</w:t>
      </w:r>
      <w:r w:rsidRPr="00F06599">
        <w:rPr>
          <w:rFonts w:ascii="Times" w:hAnsi="Times"/>
          <w:spacing w:val="-2"/>
          <w:kern w:val="22"/>
          <w:sz w:val="21"/>
        </w:rPr>
        <w:t>n</w:t>
      </w:r>
      <w:r w:rsidRPr="00F06599">
        <w:rPr>
          <w:rFonts w:ascii="Times" w:hAnsi="Times"/>
          <w:spacing w:val="-2"/>
          <w:kern w:val="22"/>
          <w:sz w:val="21"/>
        </w:rPr>
        <w:t>iel 9:25 to have been substa</w:t>
      </w:r>
      <w:r w:rsidRPr="00F06599">
        <w:rPr>
          <w:rFonts w:ascii="Times" w:hAnsi="Times"/>
          <w:spacing w:val="-2"/>
          <w:kern w:val="22"/>
          <w:sz w:val="21"/>
        </w:rPr>
        <w:t>n</w:t>
      </w:r>
      <w:r w:rsidRPr="00F06599">
        <w:rPr>
          <w:rFonts w:ascii="Times" w:hAnsi="Times"/>
          <w:spacing w:val="-2"/>
          <w:kern w:val="22"/>
          <w:sz w:val="21"/>
        </w:rPr>
        <w:t>tive and rendered correctly as the superl</w:t>
      </w:r>
      <w:r w:rsidRPr="00F06599">
        <w:rPr>
          <w:rFonts w:ascii="Times" w:hAnsi="Times"/>
          <w:spacing w:val="-2"/>
          <w:kern w:val="22"/>
          <w:sz w:val="21"/>
        </w:rPr>
        <w:t>a</w:t>
      </w:r>
      <w:r w:rsidRPr="00F06599">
        <w:rPr>
          <w:rFonts w:ascii="Times" w:hAnsi="Times"/>
          <w:spacing w:val="-2"/>
          <w:kern w:val="22"/>
          <w:sz w:val="21"/>
        </w:rPr>
        <w:t xml:space="preserve">tive, Christ, </w:t>
      </w:r>
      <w:r w:rsidRPr="00F06599">
        <w:rPr>
          <w:rFonts w:ascii="Times" w:hAnsi="Times"/>
          <w:i/>
          <w:spacing w:val="-2"/>
          <w:kern w:val="22"/>
          <w:sz w:val="21"/>
        </w:rPr>
        <w:t>the prince</w:t>
      </w:r>
      <w:r w:rsidRPr="00F06599">
        <w:rPr>
          <w:rFonts w:ascii="Times" w:hAnsi="Times"/>
          <w:spacing w:val="-2"/>
          <w:kern w:val="22"/>
          <w:sz w:val="21"/>
        </w:rPr>
        <w:t>. From the 2</w:t>
      </w:r>
      <w:r w:rsidRPr="00DF6ECE">
        <w:rPr>
          <w:rFonts w:ascii="Times" w:hAnsi="Times"/>
          <w:spacing w:val="-2"/>
          <w:kern w:val="22"/>
          <w:sz w:val="21"/>
          <w:vertAlign w:val="superscript"/>
        </w:rPr>
        <w:t>nd</w:t>
      </w:r>
      <w:r w:rsidRPr="00F06599">
        <w:rPr>
          <w:rFonts w:ascii="Times" w:hAnsi="Times"/>
          <w:spacing w:val="-2"/>
          <w:kern w:val="22"/>
          <w:sz w:val="21"/>
        </w:rPr>
        <w:t xml:space="preserve"> century AD r</w:t>
      </w:r>
      <w:r w:rsidRPr="00F06599">
        <w:rPr>
          <w:rFonts w:ascii="Times" w:hAnsi="Times"/>
          <w:spacing w:val="-2"/>
          <w:kern w:val="22"/>
          <w:sz w:val="21"/>
        </w:rPr>
        <w:t>e</w:t>
      </w:r>
      <w:r w:rsidRPr="00F06599">
        <w:rPr>
          <w:rFonts w:ascii="Times" w:hAnsi="Times"/>
          <w:spacing w:val="-2"/>
          <w:kern w:val="22"/>
          <w:sz w:val="21"/>
        </w:rPr>
        <w:t>cord of Ir</w:t>
      </w:r>
      <w:r w:rsidRPr="00F06599">
        <w:rPr>
          <w:rFonts w:ascii="Times" w:hAnsi="Times"/>
          <w:spacing w:val="-2"/>
          <w:kern w:val="22"/>
          <w:sz w:val="21"/>
        </w:rPr>
        <w:t>enaeus we can well-ascertain that Theodotion was not prejudiced by any ties to Christianity. He was an Eph</w:t>
      </w:r>
      <w:r w:rsidRPr="00F06599">
        <w:rPr>
          <w:rFonts w:ascii="Times" w:hAnsi="Times"/>
          <w:spacing w:val="-2"/>
          <w:kern w:val="22"/>
          <w:sz w:val="21"/>
        </w:rPr>
        <w:t>e</w:t>
      </w:r>
      <w:r w:rsidRPr="00F06599">
        <w:rPr>
          <w:rFonts w:ascii="Times" w:hAnsi="Times"/>
          <w:spacing w:val="-2"/>
          <w:kern w:val="22"/>
          <w:sz w:val="21"/>
        </w:rPr>
        <w:t>sian who had previously con</w:t>
      </w:r>
      <w:r w:rsidRPr="00F06599">
        <w:rPr>
          <w:rFonts w:ascii="Times" w:hAnsi="Times"/>
          <w:spacing w:val="-2"/>
          <w:kern w:val="22"/>
          <w:sz w:val="21"/>
        </w:rPr>
        <w:softHyphen/>
        <w:t>verted to Rabbinic Jud</w:t>
      </w:r>
      <w:r w:rsidRPr="00F06599">
        <w:rPr>
          <w:rFonts w:ascii="Times" w:hAnsi="Times"/>
          <w:spacing w:val="-2"/>
          <w:kern w:val="22"/>
          <w:sz w:val="21"/>
        </w:rPr>
        <w:t>a</w:t>
      </w:r>
      <w:r w:rsidRPr="00F06599">
        <w:rPr>
          <w:rFonts w:ascii="Times" w:hAnsi="Times"/>
          <w:spacing w:val="-2"/>
          <w:kern w:val="22"/>
          <w:sz w:val="21"/>
        </w:rPr>
        <w:t>ism.</w:t>
      </w:r>
    </w:p>
    <w:p w:rsidR="000D2C4E" w:rsidRPr="00F06599" w:rsidRDefault="0088464D" w:rsidP="000D2C4E">
      <w:pPr>
        <w:pStyle w:val="BodyText"/>
        <w:spacing w:line="210" w:lineRule="exact"/>
        <w:ind w:firstLine="274"/>
        <w:jc w:val="left"/>
        <w:rPr>
          <w:rFonts w:ascii="Times" w:hAnsi="Times"/>
          <w:spacing w:val="-2"/>
          <w:kern w:val="22"/>
          <w:sz w:val="21"/>
        </w:rPr>
      </w:pPr>
      <w:r w:rsidRPr="00F06599">
        <w:rPr>
          <w:rFonts w:ascii="Times" w:hAnsi="Times"/>
          <w:spacing w:val="-2"/>
          <w:kern w:val="22"/>
          <w:sz w:val="21"/>
        </w:rPr>
        <w:t xml:space="preserve">Messiah, </w:t>
      </w:r>
      <w:r w:rsidRPr="00F06599">
        <w:rPr>
          <w:rFonts w:ascii="Times" w:hAnsi="Times"/>
          <w:i/>
          <w:spacing w:val="-2"/>
          <w:kern w:val="22"/>
          <w:sz w:val="21"/>
        </w:rPr>
        <w:t>the prince</w:t>
      </w:r>
      <w:r w:rsidRPr="00F06599">
        <w:rPr>
          <w:rFonts w:ascii="Times" w:hAnsi="Times"/>
          <w:spacing w:val="-2"/>
          <w:kern w:val="22"/>
          <w:sz w:val="21"/>
        </w:rPr>
        <w:t xml:space="preserve"> is re</w:t>
      </w:r>
      <w:r w:rsidRPr="00F06599">
        <w:rPr>
          <w:rFonts w:ascii="Times" w:hAnsi="Times"/>
          <w:spacing w:val="-2"/>
          <w:kern w:val="22"/>
          <w:sz w:val="21"/>
        </w:rPr>
        <w:t>n</w:t>
      </w:r>
      <w:r w:rsidRPr="00F06599">
        <w:rPr>
          <w:rFonts w:ascii="Times" w:hAnsi="Times"/>
          <w:spacing w:val="-2"/>
          <w:kern w:val="22"/>
          <w:sz w:val="21"/>
        </w:rPr>
        <w:t>dered from a 3</w:t>
      </w:r>
      <w:r w:rsidRPr="008E2020">
        <w:rPr>
          <w:rFonts w:ascii="Times" w:hAnsi="Times"/>
          <w:spacing w:val="-2"/>
          <w:kern w:val="22"/>
          <w:sz w:val="21"/>
          <w:vertAlign w:val="superscript"/>
        </w:rPr>
        <w:t>rd</w:t>
      </w:r>
      <w:r w:rsidRPr="00F06599">
        <w:rPr>
          <w:rFonts w:ascii="Times" w:hAnsi="Times"/>
          <w:spacing w:val="-2"/>
          <w:kern w:val="22"/>
          <w:sz w:val="21"/>
        </w:rPr>
        <w:t xml:space="preserve"> century BC Hebrew variant and, ther</w:t>
      </w:r>
      <w:r w:rsidRPr="00F06599">
        <w:rPr>
          <w:rFonts w:ascii="Times" w:hAnsi="Times"/>
          <w:spacing w:val="-2"/>
          <w:kern w:val="22"/>
          <w:sz w:val="21"/>
        </w:rPr>
        <w:t>e</w:t>
      </w:r>
      <w:r w:rsidRPr="00F06599">
        <w:rPr>
          <w:rFonts w:ascii="Times" w:hAnsi="Times"/>
          <w:spacing w:val="-2"/>
          <w:kern w:val="22"/>
          <w:sz w:val="21"/>
        </w:rPr>
        <w:t>fore, cannot b</w:t>
      </w:r>
      <w:r w:rsidRPr="00F06599">
        <w:rPr>
          <w:rFonts w:ascii="Times" w:hAnsi="Times"/>
          <w:spacing w:val="-2"/>
          <w:kern w:val="22"/>
          <w:sz w:val="21"/>
        </w:rPr>
        <w:t>e the work of Christian apologists who were nonexis</w:t>
      </w:r>
      <w:r w:rsidRPr="00F06599">
        <w:rPr>
          <w:rFonts w:ascii="Times" w:hAnsi="Times"/>
          <w:spacing w:val="-2"/>
          <w:kern w:val="22"/>
          <w:sz w:val="21"/>
        </w:rPr>
        <w:t>t</w:t>
      </w:r>
      <w:r w:rsidRPr="00F06599">
        <w:rPr>
          <w:rFonts w:ascii="Times" w:hAnsi="Times"/>
          <w:spacing w:val="-2"/>
          <w:kern w:val="22"/>
          <w:sz w:val="21"/>
        </w:rPr>
        <w:t>ent until more than 300 years later. But to what can we a</w:t>
      </w:r>
      <w:r w:rsidRPr="00F06599">
        <w:rPr>
          <w:rFonts w:ascii="Times" w:hAnsi="Times"/>
          <w:spacing w:val="-2"/>
          <w:kern w:val="22"/>
          <w:sz w:val="21"/>
        </w:rPr>
        <w:t>t</w:t>
      </w:r>
      <w:r w:rsidRPr="00F06599">
        <w:rPr>
          <w:rFonts w:ascii="Times" w:hAnsi="Times"/>
          <w:spacing w:val="-2"/>
          <w:kern w:val="22"/>
          <w:sz w:val="21"/>
        </w:rPr>
        <w:t>tribute its omission from many Christian-era transl</w:t>
      </w:r>
      <w:r w:rsidRPr="00F06599">
        <w:rPr>
          <w:rFonts w:ascii="Times" w:hAnsi="Times"/>
          <w:spacing w:val="-2"/>
          <w:kern w:val="22"/>
          <w:sz w:val="21"/>
        </w:rPr>
        <w:t>a</w:t>
      </w:r>
      <w:r w:rsidRPr="00F06599">
        <w:rPr>
          <w:rFonts w:ascii="Times" w:hAnsi="Times"/>
          <w:spacing w:val="-2"/>
          <w:kern w:val="22"/>
          <w:sz w:val="21"/>
        </w:rPr>
        <w:t>tions?</w:t>
      </w:r>
    </w:p>
    <w:p w:rsidR="000D2C4E" w:rsidRPr="00CA2C2B" w:rsidRDefault="0088464D" w:rsidP="000D2C4E">
      <w:pPr>
        <w:pStyle w:val="BodyText"/>
        <w:spacing w:line="210" w:lineRule="exact"/>
        <w:ind w:firstLine="274"/>
        <w:jc w:val="left"/>
        <w:rPr>
          <w:rFonts w:ascii="Apple Chancery" w:hAnsi="Apple Chancery"/>
          <w:spacing w:val="-2"/>
          <w:kern w:val="22"/>
          <w:sz w:val="17"/>
        </w:rPr>
      </w:pPr>
      <w:r w:rsidRPr="00F06599">
        <w:rPr>
          <w:rFonts w:ascii="Times" w:hAnsi="Times"/>
          <w:spacing w:val="-2"/>
          <w:kern w:val="22"/>
          <w:sz w:val="21"/>
        </w:rPr>
        <w:t xml:space="preserve">Daniel 9:24-27 introduces Messiah, </w:t>
      </w:r>
      <w:r w:rsidRPr="00F06599">
        <w:rPr>
          <w:rFonts w:ascii="Times" w:hAnsi="Times"/>
          <w:i/>
          <w:spacing w:val="-2"/>
          <w:kern w:val="22"/>
          <w:sz w:val="21"/>
        </w:rPr>
        <w:t>the prince</w:t>
      </w:r>
      <w:r w:rsidRPr="00F06599">
        <w:rPr>
          <w:rFonts w:ascii="Times" w:hAnsi="Times"/>
          <w:spacing w:val="-2"/>
          <w:kern w:val="22"/>
          <w:sz w:val="21"/>
        </w:rPr>
        <w:t xml:space="preserve"> and for</w:t>
      </w:r>
      <w:r w:rsidRPr="00F06599">
        <w:rPr>
          <w:rFonts w:ascii="Times" w:hAnsi="Times"/>
          <w:spacing w:val="-2"/>
          <w:kern w:val="22"/>
          <w:sz w:val="21"/>
        </w:rPr>
        <w:t>e</w:t>
      </w:r>
      <w:r w:rsidRPr="00F06599">
        <w:rPr>
          <w:rFonts w:ascii="Times" w:hAnsi="Times"/>
          <w:spacing w:val="-2"/>
          <w:kern w:val="22"/>
          <w:sz w:val="21"/>
        </w:rPr>
        <w:t>tells of the resolution His death</w:t>
      </w:r>
      <w:r w:rsidRPr="00F06599">
        <w:rPr>
          <w:rFonts w:ascii="Times" w:hAnsi="Times"/>
          <w:spacing w:val="-2"/>
          <w:kern w:val="22"/>
          <w:sz w:val="21"/>
        </w:rPr>
        <w:t xml:space="preserve"> was to have on the nation of I</w:t>
      </w:r>
      <w:r w:rsidRPr="00F06599">
        <w:rPr>
          <w:rFonts w:ascii="Times" w:hAnsi="Times"/>
          <w:spacing w:val="-2"/>
          <w:kern w:val="22"/>
          <w:sz w:val="21"/>
        </w:rPr>
        <w:t>s</w:t>
      </w:r>
      <w:r w:rsidRPr="00F06599">
        <w:rPr>
          <w:rFonts w:ascii="Times" w:hAnsi="Times"/>
          <w:spacing w:val="-2"/>
          <w:kern w:val="22"/>
          <w:sz w:val="21"/>
        </w:rPr>
        <w:t>rael and Temple J</w:t>
      </w:r>
      <w:r w:rsidRPr="00F06599">
        <w:rPr>
          <w:rFonts w:ascii="Times" w:hAnsi="Times"/>
          <w:spacing w:val="-2"/>
          <w:kern w:val="22"/>
          <w:sz w:val="21"/>
        </w:rPr>
        <w:t>u</w:t>
      </w:r>
      <w:r w:rsidRPr="00F06599">
        <w:rPr>
          <w:rFonts w:ascii="Times" w:hAnsi="Times"/>
          <w:spacing w:val="-2"/>
          <w:kern w:val="22"/>
          <w:sz w:val="21"/>
        </w:rPr>
        <w:t xml:space="preserve">daism. </w:t>
      </w:r>
      <w:r w:rsidRPr="00CA2C2B">
        <w:rPr>
          <w:rFonts w:ascii="Times" w:hAnsi="Times"/>
          <w:spacing w:val="-2"/>
          <w:kern w:val="22"/>
          <w:sz w:val="21"/>
        </w:rPr>
        <w:t>By AD 160, the condemnatory prophecy was having a distur</w:t>
      </w:r>
      <w:r w:rsidRPr="00CA2C2B">
        <w:rPr>
          <w:rFonts w:ascii="Times" w:hAnsi="Times"/>
          <w:spacing w:val="-2"/>
          <w:kern w:val="22"/>
          <w:sz w:val="21"/>
        </w:rPr>
        <w:t>b</w:t>
      </w:r>
      <w:r w:rsidRPr="00CA2C2B">
        <w:rPr>
          <w:rFonts w:ascii="Times" w:hAnsi="Times"/>
          <w:spacing w:val="-2"/>
          <w:kern w:val="22"/>
          <w:sz w:val="21"/>
        </w:rPr>
        <w:t>ing affect on Jewish religious leaders who had disallowed any connection b</w:t>
      </w:r>
      <w:r w:rsidRPr="00CA2C2B">
        <w:rPr>
          <w:rFonts w:ascii="Times" w:hAnsi="Times"/>
          <w:spacing w:val="-2"/>
          <w:kern w:val="22"/>
          <w:sz w:val="21"/>
        </w:rPr>
        <w:t>e</w:t>
      </w:r>
      <w:r w:rsidRPr="00CA2C2B">
        <w:rPr>
          <w:rFonts w:ascii="Times" w:hAnsi="Times"/>
          <w:spacing w:val="-2"/>
          <w:kern w:val="22"/>
          <w:sz w:val="21"/>
        </w:rPr>
        <w:t>tween the crucifixion of Jesus of Na</w:t>
      </w:r>
      <w:r w:rsidRPr="00CA2C2B">
        <w:rPr>
          <w:rFonts w:ascii="Times" w:hAnsi="Times"/>
          <w:spacing w:val="-2"/>
          <w:kern w:val="22"/>
          <w:sz w:val="21"/>
        </w:rPr>
        <w:t>z</w:t>
      </w:r>
      <w:r w:rsidRPr="00CA2C2B">
        <w:rPr>
          <w:rFonts w:ascii="Times" w:hAnsi="Times"/>
          <w:spacing w:val="-2"/>
          <w:kern w:val="22"/>
          <w:sz w:val="21"/>
        </w:rPr>
        <w:t xml:space="preserve">areth in AD 33 and the timely </w:t>
      </w:r>
      <w:r w:rsidRPr="00CA2C2B">
        <w:rPr>
          <w:rFonts w:ascii="Times" w:hAnsi="Times"/>
          <w:spacing w:val="-2"/>
          <w:kern w:val="22"/>
          <w:sz w:val="21"/>
        </w:rPr>
        <w:t>destruction of Jer</w:t>
      </w:r>
      <w:r w:rsidRPr="00CA2C2B">
        <w:rPr>
          <w:rFonts w:ascii="Times" w:hAnsi="Times"/>
          <w:spacing w:val="-2"/>
          <w:kern w:val="22"/>
          <w:sz w:val="21"/>
        </w:rPr>
        <w:t>u</w:t>
      </w:r>
      <w:r w:rsidRPr="00CA2C2B">
        <w:rPr>
          <w:rFonts w:ascii="Times" w:hAnsi="Times"/>
          <w:spacing w:val="-2"/>
          <w:kern w:val="22"/>
          <w:sz w:val="21"/>
        </w:rPr>
        <w:t>salem in AD 70.</w:t>
      </w:r>
      <w:r w:rsidRPr="00F06599">
        <w:rPr>
          <w:rFonts w:ascii="Times" w:hAnsi="Times"/>
          <w:spacing w:val="-2"/>
          <w:kern w:val="22"/>
          <w:sz w:val="21"/>
        </w:rPr>
        <w:t xml:space="preserve"> Indeed, the troubles pre</w:t>
      </w:r>
      <w:r w:rsidRPr="00F06599">
        <w:rPr>
          <w:rFonts w:ascii="Times" w:hAnsi="Times"/>
          <w:spacing w:val="-2"/>
          <w:kern w:val="22"/>
          <w:sz w:val="21"/>
        </w:rPr>
        <w:softHyphen/>
        <w:t>dicted by Daniel had b</w:t>
      </w:r>
      <w:r w:rsidRPr="00F06599">
        <w:rPr>
          <w:rFonts w:ascii="Times" w:hAnsi="Times"/>
          <w:spacing w:val="-2"/>
          <w:kern w:val="22"/>
          <w:sz w:val="21"/>
        </w:rPr>
        <w:t>e</w:t>
      </w:r>
      <w:r w:rsidRPr="00F06599">
        <w:rPr>
          <w:rFonts w:ascii="Times" w:hAnsi="Times"/>
          <w:spacing w:val="-2"/>
          <w:kern w:val="22"/>
          <w:sz w:val="21"/>
        </w:rPr>
        <w:t>fallen Israel. In the aftermath, and o</w:t>
      </w:r>
      <w:r w:rsidRPr="00F06599">
        <w:rPr>
          <w:rFonts w:ascii="Times" w:hAnsi="Times"/>
          <w:spacing w:val="-2"/>
          <w:kern w:val="22"/>
          <w:sz w:val="21"/>
        </w:rPr>
        <w:t>s</w:t>
      </w:r>
      <w:r w:rsidRPr="00F06599">
        <w:rPr>
          <w:rFonts w:ascii="Times" w:hAnsi="Times"/>
          <w:spacing w:val="-2"/>
          <w:kern w:val="22"/>
          <w:sz w:val="21"/>
        </w:rPr>
        <w:t>tensibly to pr</w:t>
      </w:r>
      <w:r w:rsidRPr="00F06599">
        <w:rPr>
          <w:rFonts w:ascii="Times" w:hAnsi="Times"/>
          <w:spacing w:val="-2"/>
          <w:kern w:val="22"/>
          <w:sz w:val="21"/>
        </w:rPr>
        <w:t>e</w:t>
      </w:r>
      <w:r w:rsidRPr="00F06599">
        <w:rPr>
          <w:rFonts w:ascii="Times" w:hAnsi="Times"/>
          <w:spacing w:val="-2"/>
          <w:kern w:val="22"/>
          <w:sz w:val="21"/>
        </w:rPr>
        <w:t xml:space="preserve">serve the </w:t>
      </w:r>
      <w:r w:rsidRPr="00E52C24">
        <w:rPr>
          <w:rFonts w:ascii="Times" w:hAnsi="Times"/>
          <w:spacing w:val="-2"/>
          <w:kern w:val="22"/>
          <w:sz w:val="21"/>
        </w:rPr>
        <w:t>verity</w:t>
      </w:r>
      <w:r w:rsidRPr="00F06599">
        <w:rPr>
          <w:rFonts w:ascii="Times" w:hAnsi="Times"/>
          <w:spacing w:val="-2"/>
          <w:kern w:val="22"/>
          <w:sz w:val="21"/>
        </w:rPr>
        <w:t xml:space="preserve"> of the sacred consonantal la</w:t>
      </w:r>
      <w:r w:rsidRPr="00F06599">
        <w:rPr>
          <w:rFonts w:ascii="Times" w:hAnsi="Times"/>
          <w:spacing w:val="-2"/>
          <w:kern w:val="22"/>
          <w:sz w:val="21"/>
        </w:rPr>
        <w:t>n</w:t>
      </w:r>
      <w:r w:rsidRPr="00F06599">
        <w:rPr>
          <w:rFonts w:ascii="Times" w:hAnsi="Times"/>
          <w:spacing w:val="-2"/>
          <w:kern w:val="22"/>
          <w:sz w:val="21"/>
        </w:rPr>
        <w:t>guage, rabbis ordered a cent</w:t>
      </w:r>
      <w:r w:rsidRPr="00F06599">
        <w:rPr>
          <w:rFonts w:ascii="Times" w:hAnsi="Times"/>
          <w:spacing w:val="-2"/>
          <w:kern w:val="22"/>
          <w:sz w:val="21"/>
        </w:rPr>
        <w:t>u</w:t>
      </w:r>
      <w:r w:rsidRPr="00F06599">
        <w:rPr>
          <w:rFonts w:ascii="Times" w:hAnsi="Times"/>
          <w:spacing w:val="-2"/>
          <w:kern w:val="22"/>
          <w:sz w:val="21"/>
        </w:rPr>
        <w:t>ries-long confiscation of H</w:t>
      </w:r>
      <w:r w:rsidRPr="00F06599">
        <w:rPr>
          <w:rFonts w:ascii="Times" w:hAnsi="Times"/>
          <w:spacing w:val="-2"/>
          <w:kern w:val="22"/>
          <w:sz w:val="21"/>
        </w:rPr>
        <w:t>e</w:t>
      </w:r>
      <w:r w:rsidRPr="00F06599">
        <w:rPr>
          <w:rFonts w:ascii="Times" w:hAnsi="Times"/>
          <w:spacing w:val="-2"/>
          <w:kern w:val="22"/>
          <w:sz w:val="21"/>
        </w:rPr>
        <w:t>brew scrolls and</w:t>
      </w:r>
      <w:r w:rsidRPr="00F06599">
        <w:rPr>
          <w:rFonts w:ascii="Times" w:hAnsi="Times"/>
          <w:spacing w:val="-2"/>
          <w:kern w:val="22"/>
          <w:sz w:val="21"/>
        </w:rPr>
        <w:t xml:space="preserve"> embarked on a new tran</w:t>
      </w:r>
      <w:r w:rsidRPr="00F06599">
        <w:rPr>
          <w:rFonts w:ascii="Times" w:hAnsi="Times"/>
          <w:spacing w:val="-2"/>
          <w:kern w:val="22"/>
          <w:sz w:val="21"/>
        </w:rPr>
        <w:t>s</w:t>
      </w:r>
      <w:r w:rsidRPr="00F06599">
        <w:rPr>
          <w:rFonts w:ascii="Times" w:hAnsi="Times"/>
          <w:spacing w:val="-2"/>
          <w:kern w:val="22"/>
          <w:sz w:val="21"/>
        </w:rPr>
        <w:t>lation called the Masoretic Text (MT). In the process, they expunged Me</w:t>
      </w:r>
      <w:r w:rsidRPr="00F06599">
        <w:rPr>
          <w:rFonts w:ascii="Times" w:hAnsi="Times"/>
          <w:spacing w:val="-2"/>
          <w:kern w:val="22"/>
          <w:sz w:val="21"/>
        </w:rPr>
        <w:t>s</w:t>
      </w:r>
      <w:r w:rsidRPr="00F06599">
        <w:rPr>
          <w:rFonts w:ascii="Times" w:hAnsi="Times"/>
          <w:spacing w:val="-2"/>
          <w:kern w:val="22"/>
          <w:sz w:val="21"/>
        </w:rPr>
        <w:t xml:space="preserve">siah, </w:t>
      </w:r>
      <w:r w:rsidRPr="00F06599">
        <w:rPr>
          <w:rFonts w:ascii="Times" w:hAnsi="Times"/>
          <w:i/>
          <w:spacing w:val="-2"/>
          <w:kern w:val="22"/>
          <w:sz w:val="21"/>
        </w:rPr>
        <w:t>the prince</w:t>
      </w:r>
      <w:r w:rsidRPr="00F06599">
        <w:rPr>
          <w:rFonts w:ascii="Times" w:hAnsi="Times"/>
          <w:spacing w:val="-2"/>
          <w:kern w:val="22"/>
          <w:sz w:val="21"/>
        </w:rPr>
        <w:t xml:space="preserve"> and opted for a historical ‘anointed leader’ who was to have vanished u</w:t>
      </w:r>
      <w:r w:rsidRPr="00F06599">
        <w:rPr>
          <w:rFonts w:ascii="Times" w:hAnsi="Times"/>
          <w:spacing w:val="-2"/>
          <w:kern w:val="22"/>
          <w:sz w:val="21"/>
        </w:rPr>
        <w:t>n</w:t>
      </w:r>
      <w:r w:rsidRPr="00F06599">
        <w:rPr>
          <w:rFonts w:ascii="Times" w:hAnsi="Times"/>
          <w:spacing w:val="-2"/>
          <w:kern w:val="22"/>
          <w:sz w:val="21"/>
        </w:rPr>
        <w:t>account</w:t>
      </w:r>
      <w:r w:rsidRPr="00F06599">
        <w:rPr>
          <w:rFonts w:ascii="Times" w:hAnsi="Times"/>
          <w:spacing w:val="-2"/>
          <w:kern w:val="22"/>
          <w:sz w:val="21"/>
        </w:rPr>
        <w:t>a</w:t>
      </w:r>
      <w:r w:rsidRPr="00F06599">
        <w:rPr>
          <w:rFonts w:ascii="Times" w:hAnsi="Times"/>
          <w:spacing w:val="-2"/>
          <w:kern w:val="22"/>
          <w:sz w:val="21"/>
        </w:rPr>
        <w:t>bly before 167 BC. But the tim</w:t>
      </w:r>
      <w:r w:rsidRPr="00F06599">
        <w:rPr>
          <w:rFonts w:ascii="Times" w:hAnsi="Times"/>
          <w:spacing w:val="-2"/>
          <w:kern w:val="22"/>
          <w:sz w:val="21"/>
        </w:rPr>
        <w:t>e</w:t>
      </w:r>
      <w:r w:rsidRPr="00F06599">
        <w:rPr>
          <w:rFonts w:ascii="Times" w:hAnsi="Times"/>
          <w:spacing w:val="-2"/>
          <w:kern w:val="22"/>
          <w:sz w:val="21"/>
        </w:rPr>
        <w:t>line places the prophesied event</w:t>
      </w:r>
      <w:r w:rsidRPr="00F06599">
        <w:rPr>
          <w:rFonts w:ascii="Times" w:hAnsi="Times"/>
          <w:spacing w:val="-2"/>
          <w:kern w:val="22"/>
          <w:sz w:val="21"/>
        </w:rPr>
        <w:t>s as dra</w:t>
      </w:r>
      <w:r w:rsidRPr="00F06599">
        <w:rPr>
          <w:rFonts w:ascii="Times" w:hAnsi="Times"/>
          <w:spacing w:val="-2"/>
          <w:kern w:val="22"/>
          <w:sz w:val="21"/>
        </w:rPr>
        <w:t>w</w:t>
      </w:r>
      <w:r w:rsidRPr="00F06599">
        <w:rPr>
          <w:rFonts w:ascii="Times" w:hAnsi="Times"/>
          <w:spacing w:val="-2"/>
          <w:kern w:val="22"/>
          <w:sz w:val="21"/>
        </w:rPr>
        <w:t xml:space="preserve">ing to a close beginning with the death of Our Lord and the desolation of Jerusalem not a generation later. </w:t>
      </w:r>
      <w:r w:rsidRPr="00F06599">
        <w:rPr>
          <w:rFonts w:ascii="Apple Chancery" w:hAnsi="Apple Chancery"/>
          <w:spacing w:val="-2"/>
          <w:kern w:val="22"/>
          <w:sz w:val="17"/>
        </w:rPr>
        <w:t>Matthew 25:36</w:t>
      </w:r>
    </w:p>
    <w:p w:rsidR="000D2C4E" w:rsidRPr="00206086" w:rsidRDefault="0088464D" w:rsidP="000D2C4E">
      <w:pPr>
        <w:pStyle w:val="BodyText"/>
        <w:spacing w:line="210" w:lineRule="exact"/>
        <w:ind w:firstLine="274"/>
        <w:jc w:val="left"/>
        <w:rPr>
          <w:rFonts w:ascii="Times" w:hAnsi="Times"/>
          <w:spacing w:val="-2"/>
          <w:kern w:val="22"/>
          <w:sz w:val="11"/>
        </w:rPr>
      </w:pPr>
      <w:r w:rsidRPr="00F06599">
        <w:rPr>
          <w:rFonts w:ascii="Times" w:hAnsi="Times"/>
          <w:spacing w:val="-2"/>
          <w:kern w:val="22"/>
          <w:sz w:val="21"/>
        </w:rPr>
        <w:t>Even as reputable lexico</w:t>
      </w:r>
      <w:r w:rsidRPr="00F06599">
        <w:rPr>
          <w:rFonts w:ascii="Times" w:hAnsi="Times"/>
          <w:spacing w:val="-2"/>
          <w:kern w:val="22"/>
          <w:sz w:val="21"/>
        </w:rPr>
        <w:t>g</w:t>
      </w:r>
      <w:r w:rsidRPr="00F06599">
        <w:rPr>
          <w:rFonts w:ascii="Times" w:hAnsi="Times"/>
          <w:spacing w:val="-2"/>
          <w:kern w:val="22"/>
          <w:sz w:val="21"/>
        </w:rPr>
        <w:t>raphers view the LXX as a s</w:t>
      </w:r>
      <w:r w:rsidRPr="00F06599">
        <w:rPr>
          <w:rFonts w:ascii="Times" w:hAnsi="Times"/>
          <w:spacing w:val="-2"/>
          <w:kern w:val="22"/>
          <w:sz w:val="21"/>
        </w:rPr>
        <w:t>u</w:t>
      </w:r>
      <w:r w:rsidRPr="00F06599">
        <w:rPr>
          <w:rFonts w:ascii="Times" w:hAnsi="Times"/>
          <w:spacing w:val="-2"/>
          <w:kern w:val="22"/>
          <w:sz w:val="21"/>
        </w:rPr>
        <w:t>perior representation of biblical Hebrew, several contemporary translati</w:t>
      </w:r>
      <w:r w:rsidRPr="00F06599">
        <w:rPr>
          <w:rFonts w:ascii="Times" w:hAnsi="Times"/>
          <w:spacing w:val="-2"/>
          <w:kern w:val="22"/>
          <w:sz w:val="21"/>
        </w:rPr>
        <w:t>ons mirror the MT’s devaluation of pivotal mess</w:t>
      </w:r>
      <w:r w:rsidRPr="00F06599">
        <w:rPr>
          <w:rFonts w:ascii="Times" w:hAnsi="Times"/>
          <w:spacing w:val="-2"/>
          <w:kern w:val="22"/>
          <w:sz w:val="21"/>
        </w:rPr>
        <w:t>i</w:t>
      </w:r>
      <w:r w:rsidRPr="00F06599">
        <w:rPr>
          <w:rFonts w:ascii="Times" w:hAnsi="Times"/>
          <w:spacing w:val="-2"/>
          <w:kern w:val="22"/>
          <w:sz w:val="21"/>
        </w:rPr>
        <w:t xml:space="preserve">anic verses, </w:t>
      </w:r>
      <w:r w:rsidRPr="00CA2C2B">
        <w:rPr>
          <w:rFonts w:ascii="Times" w:hAnsi="Times"/>
          <w:spacing w:val="-2"/>
          <w:kern w:val="22"/>
          <w:sz w:val="21"/>
        </w:rPr>
        <w:t>not</w:t>
      </w:r>
      <w:r w:rsidRPr="00CA2C2B">
        <w:rPr>
          <w:rFonts w:ascii="Times" w:hAnsi="Times"/>
          <w:spacing w:val="-2"/>
          <w:kern w:val="22"/>
          <w:sz w:val="21"/>
        </w:rPr>
        <w:t>a</w:t>
      </w:r>
      <w:r w:rsidRPr="00CA2C2B">
        <w:rPr>
          <w:rFonts w:ascii="Times" w:hAnsi="Times"/>
          <w:spacing w:val="-2"/>
          <w:kern w:val="22"/>
          <w:sz w:val="21"/>
        </w:rPr>
        <w:t>bly</w:t>
      </w:r>
      <w:r w:rsidRPr="00F06599">
        <w:rPr>
          <w:rFonts w:ascii="Times" w:hAnsi="Times"/>
          <w:spacing w:val="-2"/>
          <w:kern w:val="22"/>
          <w:sz w:val="21"/>
        </w:rPr>
        <w:t xml:space="preserve"> Isaiah 7:14 and Daniel 9:25. Admittedly, it is </w:t>
      </w:r>
      <w:r w:rsidRPr="00B220E4">
        <w:rPr>
          <w:rFonts w:ascii="Times" w:hAnsi="Times"/>
          <w:spacing w:val="-2"/>
          <w:kern w:val="22"/>
          <w:sz w:val="21"/>
        </w:rPr>
        <w:t>difficult</w:t>
      </w:r>
      <w:r w:rsidRPr="00F06599">
        <w:rPr>
          <w:rFonts w:ascii="Times" w:hAnsi="Times"/>
          <w:spacing w:val="-2"/>
          <w:kern w:val="22"/>
          <w:sz w:val="21"/>
        </w:rPr>
        <w:t xml:space="preserve"> to trust a trans</w:t>
      </w:r>
      <w:r w:rsidRPr="00F06599">
        <w:rPr>
          <w:rFonts w:ascii="Times" w:hAnsi="Times"/>
          <w:spacing w:val="-2"/>
          <w:kern w:val="22"/>
          <w:sz w:val="21"/>
        </w:rPr>
        <w:softHyphen/>
        <w:t>lation that shuns the prevailing ex</w:t>
      </w:r>
      <w:r w:rsidRPr="00F06599">
        <w:rPr>
          <w:rFonts w:ascii="Times" w:hAnsi="Times"/>
          <w:spacing w:val="-2"/>
          <w:kern w:val="22"/>
          <w:sz w:val="21"/>
        </w:rPr>
        <w:t>e</w:t>
      </w:r>
      <w:r w:rsidRPr="00F06599">
        <w:rPr>
          <w:rFonts w:ascii="Times" w:hAnsi="Times"/>
          <w:spacing w:val="-2"/>
          <w:kern w:val="22"/>
          <w:sz w:val="21"/>
        </w:rPr>
        <w:t xml:space="preserve">gesis of the LXX. </w:t>
      </w:r>
      <w:r w:rsidRPr="009C531D">
        <w:rPr>
          <w:rFonts w:ascii="Times" w:hAnsi="Times"/>
          <w:spacing w:val="-2"/>
          <w:kern w:val="22"/>
          <w:sz w:val="21"/>
        </w:rPr>
        <w:t>Still</w:t>
      </w:r>
      <w:r w:rsidRPr="00F06599">
        <w:rPr>
          <w:rFonts w:ascii="Times" w:hAnsi="Times"/>
          <w:spacing w:val="-2"/>
          <w:kern w:val="22"/>
          <w:sz w:val="21"/>
        </w:rPr>
        <w:t xml:space="preserve">, </w:t>
      </w:r>
      <w:r w:rsidRPr="002851DF">
        <w:rPr>
          <w:rFonts w:ascii="Times" w:hAnsi="Times"/>
          <w:spacing w:val="-2"/>
          <w:kern w:val="22"/>
          <w:sz w:val="21"/>
        </w:rPr>
        <w:t>in any case</w:t>
      </w:r>
      <w:r w:rsidRPr="00F06599">
        <w:rPr>
          <w:rFonts w:ascii="Times" w:hAnsi="Times"/>
          <w:spacing w:val="-2"/>
          <w:kern w:val="22"/>
          <w:sz w:val="21"/>
        </w:rPr>
        <w:t xml:space="preserve">, </w:t>
      </w:r>
      <w:r w:rsidRPr="00206086">
        <w:rPr>
          <w:rFonts w:ascii="Times" w:hAnsi="Times"/>
          <w:spacing w:val="-2"/>
          <w:kern w:val="22"/>
          <w:sz w:val="21"/>
        </w:rPr>
        <w:t>Daniel’s message is una</w:t>
      </w:r>
      <w:r w:rsidRPr="00206086">
        <w:rPr>
          <w:rFonts w:ascii="Times" w:hAnsi="Times"/>
          <w:spacing w:val="-2"/>
          <w:kern w:val="22"/>
          <w:sz w:val="21"/>
        </w:rPr>
        <w:t>f</w:t>
      </w:r>
      <w:r w:rsidRPr="00206086">
        <w:rPr>
          <w:rFonts w:ascii="Times" w:hAnsi="Times"/>
          <w:spacing w:val="-2"/>
          <w:kern w:val="22"/>
          <w:sz w:val="21"/>
        </w:rPr>
        <w:t>fected by the s</w:t>
      </w:r>
      <w:r w:rsidRPr="00206086">
        <w:rPr>
          <w:rFonts w:ascii="Times" w:hAnsi="Times"/>
          <w:spacing w:val="-2"/>
          <w:kern w:val="22"/>
          <w:sz w:val="21"/>
        </w:rPr>
        <w:t>tretching of a</w:t>
      </w:r>
      <w:r w:rsidRPr="00206086">
        <w:rPr>
          <w:rFonts w:ascii="Times" w:hAnsi="Times"/>
          <w:spacing w:val="-2"/>
          <w:kern w:val="22"/>
          <w:sz w:val="21"/>
        </w:rPr>
        <w:t>d</w:t>
      </w:r>
      <w:r w:rsidRPr="00206086">
        <w:rPr>
          <w:rFonts w:ascii="Times" w:hAnsi="Times"/>
          <w:spacing w:val="-2"/>
          <w:kern w:val="22"/>
          <w:sz w:val="21"/>
        </w:rPr>
        <w:t>jectives or the wily devaluing of superlatives. For no ma</w:t>
      </w:r>
      <w:r w:rsidRPr="00206086">
        <w:rPr>
          <w:rFonts w:ascii="Times" w:hAnsi="Times"/>
          <w:spacing w:val="-2"/>
          <w:kern w:val="22"/>
          <w:sz w:val="21"/>
        </w:rPr>
        <w:t>t</w:t>
      </w:r>
      <w:r w:rsidRPr="00206086">
        <w:rPr>
          <w:rFonts w:ascii="Times" w:hAnsi="Times"/>
          <w:spacing w:val="-2"/>
          <w:kern w:val="22"/>
          <w:sz w:val="21"/>
        </w:rPr>
        <w:t xml:space="preserve">ter how </w:t>
      </w:r>
      <w:r w:rsidRPr="00206086">
        <w:rPr>
          <w:rFonts w:ascii="Times" w:hAnsi="Times"/>
          <w:i/>
          <w:spacing w:val="-2"/>
          <w:kern w:val="22"/>
          <w:sz w:val="21"/>
        </w:rPr>
        <w:t>mashiyach</w:t>
      </w:r>
      <w:r w:rsidRPr="00206086">
        <w:rPr>
          <w:rFonts w:ascii="Times" w:hAnsi="Times"/>
          <w:spacing w:val="-2"/>
          <w:kern w:val="22"/>
          <w:sz w:val="21"/>
        </w:rPr>
        <w:t xml:space="preserve"> is translated, the prophecy remains inalter</w:t>
      </w:r>
      <w:r w:rsidRPr="00206086">
        <w:rPr>
          <w:rFonts w:ascii="Times" w:hAnsi="Times"/>
          <w:spacing w:val="-2"/>
          <w:kern w:val="22"/>
          <w:sz w:val="21"/>
        </w:rPr>
        <w:t>a</w:t>
      </w:r>
      <w:r w:rsidRPr="00206086">
        <w:rPr>
          <w:rFonts w:ascii="Times" w:hAnsi="Times"/>
          <w:spacing w:val="-2"/>
          <w:kern w:val="22"/>
          <w:sz w:val="21"/>
        </w:rPr>
        <w:t>bly centered on the time-ap</w:t>
      </w:r>
      <w:r w:rsidRPr="00206086">
        <w:rPr>
          <w:rFonts w:ascii="Times" w:hAnsi="Times"/>
          <w:spacing w:val="-2"/>
          <w:kern w:val="22"/>
          <w:sz w:val="21"/>
        </w:rPr>
        <w:softHyphen/>
        <w:t>pointed finished work of a pr</w:t>
      </w:r>
      <w:r w:rsidRPr="00206086">
        <w:rPr>
          <w:rFonts w:ascii="Times" w:hAnsi="Times"/>
          <w:spacing w:val="-2"/>
          <w:kern w:val="22"/>
          <w:sz w:val="21"/>
        </w:rPr>
        <w:t>e</w:t>
      </w:r>
      <w:r w:rsidRPr="00206086">
        <w:rPr>
          <w:rFonts w:ascii="Times" w:hAnsi="Times"/>
          <w:spacing w:val="-2"/>
          <w:kern w:val="22"/>
          <w:sz w:val="21"/>
        </w:rPr>
        <w:t>eminent vicarious Su</w:t>
      </w:r>
      <w:r w:rsidRPr="00206086">
        <w:rPr>
          <w:rFonts w:ascii="Times" w:hAnsi="Times"/>
          <w:spacing w:val="-2"/>
          <w:kern w:val="22"/>
          <w:sz w:val="21"/>
        </w:rPr>
        <w:t>f</w:t>
      </w:r>
      <w:r w:rsidRPr="00206086">
        <w:rPr>
          <w:rFonts w:ascii="Times" w:hAnsi="Times"/>
          <w:spacing w:val="-2"/>
          <w:kern w:val="22"/>
          <w:sz w:val="21"/>
        </w:rPr>
        <w:t>ferer.</w:t>
      </w:r>
    </w:p>
    <w:p w:rsidR="000D2C4E" w:rsidRPr="00E52C24" w:rsidRDefault="0088464D" w:rsidP="000D2C4E">
      <w:pPr>
        <w:pStyle w:val="BodyText"/>
        <w:spacing w:line="210" w:lineRule="exact"/>
        <w:ind w:firstLine="274"/>
        <w:rPr>
          <w:rFonts w:ascii="Times" w:hAnsi="Times"/>
          <w:spacing w:val="-2"/>
          <w:kern w:val="22"/>
          <w:sz w:val="11"/>
        </w:rPr>
      </w:pPr>
    </w:p>
    <w:p w:rsidR="000D2C4E" w:rsidRPr="00B220E4" w:rsidRDefault="0088464D" w:rsidP="000D2C4E">
      <w:pPr>
        <w:pStyle w:val="BodyText"/>
        <w:spacing w:line="180" w:lineRule="exact"/>
        <w:jc w:val="center"/>
        <w:rPr>
          <w:rFonts w:ascii="N Helvetica Narrow" w:hAnsi="N Helvetica Narrow"/>
          <w:spacing w:val="-4"/>
          <w:sz w:val="18"/>
        </w:rPr>
      </w:pPr>
      <w:r w:rsidRPr="003C3B60">
        <w:rPr>
          <w:rFonts w:ascii="N Helvetica Narrow" w:hAnsi="N Helvetica Narrow"/>
          <w:spacing w:val="-4"/>
          <w:sz w:val="16"/>
        </w:rPr>
        <w:t>your questions and comments are we</w:t>
      </w:r>
      <w:r w:rsidRPr="003C3B60">
        <w:rPr>
          <w:rFonts w:ascii="N Helvetica Narrow" w:hAnsi="N Helvetica Narrow"/>
          <w:spacing w:val="-4"/>
          <w:sz w:val="16"/>
        </w:rPr>
        <w:t xml:space="preserve">lcome at </w:t>
      </w:r>
      <w:r w:rsidRPr="00B220E4">
        <w:rPr>
          <w:rFonts w:ascii="N Helvetica Narrow" w:hAnsi="N Helvetica Narrow"/>
          <w:spacing w:val="-4"/>
          <w:sz w:val="18"/>
        </w:rPr>
        <w:t>atime2speak.org</w:t>
      </w:r>
    </w:p>
    <w:p w:rsidR="000D2C4E" w:rsidRPr="00462B6B" w:rsidRDefault="0088464D" w:rsidP="000D2C4E">
      <w:pPr>
        <w:pStyle w:val="BodyText"/>
        <w:spacing w:line="100" w:lineRule="exact"/>
        <w:jc w:val="center"/>
        <w:rPr>
          <w:rFonts w:ascii="N Helvetica Narrow" w:hAnsi="N Helvetica Narrow"/>
          <w:spacing w:val="-4"/>
          <w:sz w:val="15"/>
        </w:rPr>
      </w:pPr>
    </w:p>
    <w:p w:rsidR="000D2C4E" w:rsidRPr="003C3B60" w:rsidRDefault="0088464D" w:rsidP="000D2C4E">
      <w:pPr>
        <w:pStyle w:val="BodyText"/>
        <w:spacing w:line="180" w:lineRule="exact"/>
        <w:jc w:val="left"/>
        <w:rPr>
          <w:rFonts w:ascii="N Helvetica Narrow" w:hAnsi="N Helvetica Narrow"/>
          <w:sz w:val="15"/>
        </w:rPr>
      </w:pPr>
      <w:r w:rsidRPr="003C3B60">
        <w:rPr>
          <w:rFonts w:ascii="N Helvetica Narrow" w:hAnsi="N Helvetica Narrow"/>
          <w:sz w:val="15"/>
        </w:rPr>
        <w:t>Sponsored by the Chesapeake Christian Ed</w:t>
      </w:r>
      <w:r w:rsidRPr="003C3B60">
        <w:rPr>
          <w:rFonts w:ascii="N Helvetica Narrow" w:hAnsi="N Helvetica Narrow"/>
          <w:sz w:val="15"/>
        </w:rPr>
        <w:t>u</w:t>
      </w:r>
      <w:r w:rsidRPr="003C3B60">
        <w:rPr>
          <w:rFonts w:ascii="N Helvetica Narrow" w:hAnsi="N Helvetica Narrow"/>
          <w:sz w:val="15"/>
        </w:rPr>
        <w:t>cation Alliance. Content does not reflect the position of the Gazette-Journal Newsp</w:t>
      </w:r>
      <w:r w:rsidRPr="003C3B60">
        <w:rPr>
          <w:rFonts w:ascii="N Helvetica Narrow" w:hAnsi="N Helvetica Narrow"/>
          <w:sz w:val="15"/>
        </w:rPr>
        <w:t>a</w:t>
      </w:r>
      <w:r w:rsidRPr="003C3B60">
        <w:rPr>
          <w:rFonts w:ascii="N Helvetica Narrow" w:hAnsi="N Helvetica Narrow"/>
          <w:sz w:val="15"/>
        </w:rPr>
        <w:t>per.</w:t>
      </w:r>
    </w:p>
    <w:sectPr w:rsidR="000D2C4E" w:rsidRPr="003C3B60" w:rsidSect="000D2C4E">
      <w:type w:val="continuous"/>
      <w:pgSz w:w="12240" w:h="31680"/>
      <w:pgMar w:top="720" w:right="4824" w:bottom="720" w:left="4824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mericana">
    <w:altName w:val="Times"/>
    <w:charset w:val="00"/>
    <w:family w:val="auto"/>
    <w:pitch w:val="variable"/>
    <w:sig w:usb0="03000000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mericanTypewriter C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yriad Condensed"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00000003" w:usb1="00000000" w:usb2="00000000" w:usb3="00000000" w:csb0="00000001" w:csb1="00000000"/>
  </w:font>
  <w:font w:name="N Helvetica Narrow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activeWritingStyle w:appName="MSWord" w:lang="en-US" w:vendorID="5" w:dllVersion="2" w:checkStyle="1"/>
  <w:activeWritingStyle w:appName="MSWord" w:lang="en-US" w:vendorID="6" w:dllVersion="2" w:checkStyle="1"/>
  <w:proofState w:spelling="clean" w:grammar="clean"/>
  <w:defaultTabStop w:val="720"/>
  <w:autoHyphenation/>
  <w:hyphenationZone w:val="144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DF32C9"/>
    <w:rsid w:val="0088464D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24" w:space="1" w:color="auto"/>
        <w:bottom w:val="single" w:sz="8" w:space="1" w:color="auto"/>
      </w:pBdr>
      <w:outlineLvl w:val="0"/>
    </w:pPr>
    <w:rPr>
      <w:rFonts w:ascii="Americana" w:hAnsi="Americana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pacing w:val="-8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spacing w:val="-8"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pacing w:val="-8"/>
      <w:sz w:val="3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spacing w:val="-8"/>
      <w:sz w:val="5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spacing w:val="-8"/>
      <w:sz w:val="5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Palatino" w:hAnsi="Palatino"/>
      <w:b/>
      <w:sz w:val="6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Palatino" w:hAnsi="Palatino"/>
      <w:b/>
      <w:spacing w:val="-20"/>
      <w:sz w:val="6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Palatino" w:hAnsi="Palatino"/>
      <w:b/>
      <w:sz w:val="20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AmericanTypewriter Cn" w:hAnsi="AmericanTypewriter Cn"/>
    </w:rPr>
  </w:style>
  <w:style w:type="paragraph" w:styleId="BodyText2">
    <w:name w:val="Body Text 2"/>
    <w:basedOn w:val="Normal"/>
    <w:rPr>
      <w:b/>
      <w:spacing w:val="-44"/>
      <w:sz w:val="68"/>
    </w:rPr>
  </w:style>
  <w:style w:type="paragraph" w:styleId="BodyText3">
    <w:name w:val="Body Text 3"/>
    <w:basedOn w:val="Normal"/>
    <w:pPr>
      <w:jc w:val="center"/>
    </w:pPr>
    <w:rPr>
      <w:rFonts w:ascii="Palatino" w:hAnsi="Palatino"/>
      <w:b/>
      <w:sz w:val="42"/>
    </w:rPr>
  </w:style>
  <w:style w:type="character" w:styleId="Hyperlink">
    <w:name w:val="Hyperlink"/>
    <w:basedOn w:val="DefaultParagraphFont"/>
    <w:rsid w:val="006E22C9"/>
    <w:rPr>
      <w:color w:val="0000FF"/>
      <w:u w:val="single"/>
    </w:rPr>
  </w:style>
  <w:style w:type="character" w:styleId="FollowedHyperlink">
    <w:name w:val="FollowedHyperlink"/>
    <w:basedOn w:val="DefaultParagraphFont"/>
    <w:rsid w:val="006E22C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3084</Characters>
  <Application>Microsoft Macintosh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Q</vt:lpstr>
    </vt:vector>
  </TitlesOfParts>
  <Company>Expositor</Company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Q</dc:title>
  <dc:subject/>
  <dc:creator>Joseph Beverley</dc:creator>
  <cp:keywords/>
  <cp:lastModifiedBy>fuji kim</cp:lastModifiedBy>
  <cp:revision>2</cp:revision>
  <cp:lastPrinted>2008-03-31T12:49:00Z</cp:lastPrinted>
  <dcterms:created xsi:type="dcterms:W3CDTF">2010-06-25T13:51:00Z</dcterms:created>
  <dcterms:modified xsi:type="dcterms:W3CDTF">2010-06-25T13:51:00Z</dcterms:modified>
</cp:coreProperties>
</file>